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854" w:rsidRDefault="004F3ED1" w:rsidP="00816F91">
      <w:pPr>
        <w:spacing w:line="240" w:lineRule="auto"/>
        <w:ind w:firstLine="72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ТЕМА 5. </w:t>
      </w:r>
      <w:r w:rsidR="001D1854">
        <w:rPr>
          <w:b/>
          <w:sz w:val="32"/>
          <w:szCs w:val="32"/>
        </w:rPr>
        <w:t>СТРАТЕГИЧЕСКОЕ ПЛАНИРОВАНИЕ</w:t>
      </w:r>
    </w:p>
    <w:p w:rsidR="004F3ED1" w:rsidRDefault="001D1854" w:rsidP="00816F91">
      <w:pPr>
        <w:spacing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ДЕ</w:t>
      </w:r>
      <w:r>
        <w:rPr>
          <w:b/>
          <w:sz w:val="32"/>
          <w:szCs w:val="32"/>
        </w:rPr>
        <w:t>Я</w:t>
      </w:r>
      <w:r>
        <w:rPr>
          <w:b/>
          <w:sz w:val="32"/>
          <w:szCs w:val="32"/>
        </w:rPr>
        <w:t>ТЕЛЬНОСТИ</w:t>
      </w:r>
      <w:r w:rsidR="004F3ED1">
        <w:rPr>
          <w:b/>
          <w:sz w:val="32"/>
          <w:szCs w:val="32"/>
        </w:rPr>
        <w:t xml:space="preserve"> ОРГАНИЗАЦИИ</w:t>
      </w:r>
    </w:p>
    <w:p w:rsidR="004F3ED1" w:rsidRDefault="004F3ED1" w:rsidP="004F3ED1">
      <w:pPr>
        <w:spacing w:line="240" w:lineRule="auto"/>
        <w:ind w:firstLine="720"/>
        <w:jc w:val="both"/>
        <w:rPr>
          <w:sz w:val="32"/>
          <w:szCs w:val="32"/>
        </w:rPr>
      </w:pP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К основным функциям менеджера относят следующие</w:t>
      </w:r>
      <w:r w:rsidR="00D86D88">
        <w:rPr>
          <w:sz w:val="32"/>
          <w:szCs w:val="32"/>
        </w:rPr>
        <w:t xml:space="preserve"> виды деятельности</w:t>
      </w:r>
      <w:r w:rsidRPr="00D86D88">
        <w:rPr>
          <w:sz w:val="32"/>
          <w:szCs w:val="32"/>
        </w:rPr>
        <w:t>: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у</w:t>
      </w:r>
      <w:r w:rsidR="00276762" w:rsidRPr="00D86D88">
        <w:rPr>
          <w:sz w:val="32"/>
          <w:szCs w:val="32"/>
        </w:rPr>
        <w:t>меть грамотно и рационально ставить цели и задачи (от этой функции зависит будущее организации)</w:t>
      </w:r>
      <w:r>
        <w:rPr>
          <w:sz w:val="32"/>
          <w:szCs w:val="32"/>
        </w:rPr>
        <w:t>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</w:t>
      </w:r>
      <w:r w:rsidR="00276762" w:rsidRPr="00D86D88">
        <w:rPr>
          <w:sz w:val="32"/>
          <w:szCs w:val="32"/>
        </w:rPr>
        <w:t>рогнозир</w:t>
      </w:r>
      <w:r>
        <w:rPr>
          <w:sz w:val="32"/>
          <w:szCs w:val="32"/>
        </w:rPr>
        <w:t>овать ход событий и их последствия;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</w:t>
      </w:r>
      <w:r w:rsidR="00276762" w:rsidRPr="00D86D88">
        <w:rPr>
          <w:sz w:val="32"/>
          <w:szCs w:val="32"/>
        </w:rPr>
        <w:t>ланировать свою деятельность и деятельность орган</w:t>
      </w:r>
      <w:r w:rsidR="00276762" w:rsidRPr="00D86D88">
        <w:rPr>
          <w:sz w:val="32"/>
          <w:szCs w:val="32"/>
        </w:rPr>
        <w:t>и</w:t>
      </w:r>
      <w:r>
        <w:rPr>
          <w:sz w:val="32"/>
          <w:szCs w:val="32"/>
        </w:rPr>
        <w:t>зации;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у</w:t>
      </w:r>
      <w:r w:rsidR="00276762" w:rsidRPr="00D86D88">
        <w:rPr>
          <w:sz w:val="32"/>
          <w:szCs w:val="32"/>
        </w:rPr>
        <w:t>меть принимать рациональные решения (основная фун</w:t>
      </w:r>
      <w:r w:rsidR="00276762" w:rsidRPr="00D86D88">
        <w:rPr>
          <w:sz w:val="32"/>
          <w:szCs w:val="32"/>
        </w:rPr>
        <w:t>к</w:t>
      </w:r>
      <w:r>
        <w:rPr>
          <w:sz w:val="32"/>
          <w:szCs w:val="32"/>
        </w:rPr>
        <w:t>ция);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мотивировать персонал;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у</w:t>
      </w:r>
      <w:r w:rsidR="00276762" w:rsidRPr="00D86D88">
        <w:rPr>
          <w:sz w:val="32"/>
          <w:szCs w:val="32"/>
        </w:rPr>
        <w:t xml:space="preserve">меть организовать </w:t>
      </w:r>
      <w:r>
        <w:rPr>
          <w:sz w:val="32"/>
          <w:szCs w:val="32"/>
        </w:rPr>
        <w:t>работу и осуществлять руководство;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р</w:t>
      </w:r>
      <w:r w:rsidR="00276762" w:rsidRPr="00D86D88">
        <w:rPr>
          <w:sz w:val="32"/>
          <w:szCs w:val="32"/>
        </w:rPr>
        <w:t>егулировать трудовые отношения и разрешать ко</w:t>
      </w:r>
      <w:r w:rsidR="00276762" w:rsidRPr="00D86D88">
        <w:rPr>
          <w:sz w:val="32"/>
          <w:szCs w:val="32"/>
        </w:rPr>
        <w:t>н</w:t>
      </w:r>
      <w:r>
        <w:rPr>
          <w:sz w:val="32"/>
          <w:szCs w:val="32"/>
        </w:rPr>
        <w:t>фликты;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ф</w:t>
      </w:r>
      <w:r w:rsidR="00276762" w:rsidRPr="00D86D88">
        <w:rPr>
          <w:sz w:val="32"/>
          <w:szCs w:val="32"/>
        </w:rPr>
        <w:t>ормировать организационную культуру и управлять ею</w:t>
      </w:r>
      <w:r>
        <w:rPr>
          <w:sz w:val="32"/>
          <w:szCs w:val="32"/>
        </w:rPr>
        <w:t>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вести постоянный учет и контроль;</w:t>
      </w:r>
    </w:p>
    <w:p w:rsidR="00276762" w:rsidRPr="00D86D88" w:rsidRDefault="00D86D88" w:rsidP="00D86D8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у</w:t>
      </w:r>
      <w:r w:rsidR="00276762" w:rsidRPr="00D86D88">
        <w:rPr>
          <w:sz w:val="32"/>
          <w:szCs w:val="32"/>
        </w:rPr>
        <w:t>меть ана</w:t>
      </w:r>
      <w:r>
        <w:rPr>
          <w:sz w:val="32"/>
          <w:szCs w:val="32"/>
        </w:rPr>
        <w:t>лизировать создавшуюся ситуации.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Рассмотрим последнюю функцию более подробно.</w:t>
      </w:r>
    </w:p>
    <w:p w:rsid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Анализ включает сбор, обработку, классификацию, систем</w:t>
      </w:r>
      <w:r w:rsidRPr="00D86D88">
        <w:rPr>
          <w:sz w:val="32"/>
          <w:szCs w:val="32"/>
        </w:rPr>
        <w:t>а</w:t>
      </w:r>
      <w:r w:rsidRPr="00D86D88">
        <w:rPr>
          <w:sz w:val="32"/>
          <w:szCs w:val="32"/>
        </w:rPr>
        <w:t>тизацию и хранение информации. Очень часто анализ используется для разр</w:t>
      </w:r>
      <w:r w:rsidR="00D86D88">
        <w:rPr>
          <w:sz w:val="32"/>
          <w:szCs w:val="32"/>
        </w:rPr>
        <w:t>аботки управленческих стратегий.</w:t>
      </w:r>
    </w:p>
    <w:p w:rsidR="00276762" w:rsidRPr="00D86D88" w:rsidRDefault="00D86D88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r w:rsidR="00276762" w:rsidRPr="00D86D88">
        <w:rPr>
          <w:sz w:val="32"/>
          <w:szCs w:val="32"/>
        </w:rPr>
        <w:t>тратегия представляет собой систему управленческих реш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ний, направленных на реализацию миссии организации и ее прео</w:t>
      </w:r>
      <w:r w:rsidR="00276762" w:rsidRPr="00D86D88">
        <w:rPr>
          <w:sz w:val="32"/>
          <w:szCs w:val="32"/>
        </w:rPr>
        <w:t>б</w:t>
      </w:r>
      <w:r w:rsidR="00276762" w:rsidRPr="00D86D88">
        <w:rPr>
          <w:sz w:val="32"/>
          <w:szCs w:val="32"/>
        </w:rPr>
        <w:t>разование в новое состояние.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Значительная часть современных методик стратегического анализа основывается на построении двухмерных матриц, пол</w:t>
      </w:r>
      <w:r w:rsidRPr="00D86D88">
        <w:rPr>
          <w:sz w:val="32"/>
          <w:szCs w:val="32"/>
        </w:rPr>
        <w:t>у</w:t>
      </w:r>
      <w:r w:rsidRPr="00D86D88">
        <w:rPr>
          <w:sz w:val="32"/>
          <w:szCs w:val="32"/>
        </w:rPr>
        <w:t>чивших, как и сам ан</w:t>
      </w:r>
      <w:r w:rsidRPr="00D86D88">
        <w:rPr>
          <w:sz w:val="32"/>
          <w:szCs w:val="32"/>
        </w:rPr>
        <w:t>а</w:t>
      </w:r>
      <w:r w:rsidRPr="00D86D88">
        <w:rPr>
          <w:sz w:val="32"/>
          <w:szCs w:val="32"/>
        </w:rPr>
        <w:t>лиз, название портфельных.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Каждый вариант стратегии, представленный в квадранте (ячейке) матрицы, обусловлен влиянием двух групп факторов, о</w:t>
      </w:r>
      <w:r w:rsidRPr="00D86D88">
        <w:rPr>
          <w:sz w:val="32"/>
          <w:szCs w:val="32"/>
        </w:rPr>
        <w:t>т</w:t>
      </w:r>
      <w:r w:rsidRPr="00D86D88">
        <w:rPr>
          <w:sz w:val="32"/>
          <w:szCs w:val="32"/>
        </w:rPr>
        <w:t>ражающих характеристики среды и</w:t>
      </w:r>
      <w:r w:rsidR="00D86D88">
        <w:rPr>
          <w:sz w:val="32"/>
          <w:szCs w:val="32"/>
        </w:rPr>
        <w:t>/</w:t>
      </w:r>
      <w:r w:rsidRPr="00D86D88">
        <w:rPr>
          <w:sz w:val="32"/>
          <w:szCs w:val="32"/>
        </w:rPr>
        <w:t xml:space="preserve">или самой </w:t>
      </w:r>
      <w:r w:rsidR="00D86D88">
        <w:rPr>
          <w:sz w:val="32"/>
          <w:szCs w:val="32"/>
        </w:rPr>
        <w:t>организации</w:t>
      </w:r>
      <w:r w:rsidRPr="00D86D88">
        <w:rPr>
          <w:sz w:val="32"/>
          <w:szCs w:val="32"/>
        </w:rPr>
        <w:t>. На этапе стратегического анализа портфельные матрицы применяются для оценки влияния различных факторов на текущее и будущее п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 xml:space="preserve">ложение </w:t>
      </w:r>
      <w:r w:rsidR="00D86D88">
        <w:rPr>
          <w:sz w:val="32"/>
          <w:szCs w:val="32"/>
        </w:rPr>
        <w:t>предприятия</w:t>
      </w:r>
      <w:r w:rsidRPr="00D86D88">
        <w:rPr>
          <w:sz w:val="32"/>
          <w:szCs w:val="32"/>
        </w:rPr>
        <w:t>. Полученные результаты используются в п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следующем для сегментирования рынков, портфельного планир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вания и выб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ра стратегии.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Одним из основных методов стратегического анализа и фо</w:t>
      </w:r>
      <w:r w:rsidRPr="00D86D88">
        <w:rPr>
          <w:sz w:val="32"/>
          <w:szCs w:val="32"/>
        </w:rPr>
        <w:t>р</w:t>
      </w:r>
      <w:r w:rsidRPr="00D86D88">
        <w:rPr>
          <w:sz w:val="32"/>
          <w:szCs w:val="32"/>
        </w:rPr>
        <w:t>мирования стратегий с помощью матриц является</w:t>
      </w:r>
      <w:r w:rsidRPr="00D86D88">
        <w:rPr>
          <w:b/>
          <w:sz w:val="32"/>
          <w:szCs w:val="32"/>
        </w:rPr>
        <w:t xml:space="preserve"> </w:t>
      </w:r>
      <w:r w:rsidRPr="00D86D88">
        <w:rPr>
          <w:b/>
          <w:sz w:val="32"/>
          <w:szCs w:val="32"/>
          <w:lang w:val="en-US"/>
        </w:rPr>
        <w:t>SWOT</w:t>
      </w:r>
      <w:r w:rsidRPr="00D86D88">
        <w:rPr>
          <w:b/>
          <w:sz w:val="32"/>
          <w:szCs w:val="32"/>
        </w:rPr>
        <w:t>-метод</w:t>
      </w:r>
      <w:r w:rsidRPr="00D86D88">
        <w:rPr>
          <w:sz w:val="32"/>
          <w:szCs w:val="32"/>
        </w:rPr>
        <w:t xml:space="preserve"> (</w:t>
      </w:r>
      <w:r w:rsidRPr="00D86D88">
        <w:rPr>
          <w:sz w:val="32"/>
          <w:szCs w:val="32"/>
          <w:lang w:val="en-US"/>
        </w:rPr>
        <w:t>SWOT</w:t>
      </w:r>
      <w:r w:rsidRPr="00D86D88">
        <w:rPr>
          <w:b/>
          <w:sz w:val="32"/>
          <w:szCs w:val="32"/>
        </w:rPr>
        <w:t>-</w:t>
      </w:r>
      <w:r w:rsidRPr="00D86D88">
        <w:rPr>
          <w:sz w:val="32"/>
          <w:szCs w:val="32"/>
        </w:rPr>
        <w:t xml:space="preserve"> первые буквы английских слов, обозначающих силу</w:t>
      </w:r>
      <w:r w:rsidR="00A5622C">
        <w:rPr>
          <w:sz w:val="32"/>
          <w:szCs w:val="32"/>
        </w:rPr>
        <w:t xml:space="preserve"> (</w:t>
      </w:r>
      <w:proofErr w:type="spellStart"/>
      <w:r w:rsidR="00A5622C" w:rsidRPr="00A5622C">
        <w:rPr>
          <w:color w:val="000000"/>
          <w:sz w:val="32"/>
          <w:szCs w:val="32"/>
        </w:rPr>
        <w:t>strength</w:t>
      </w:r>
      <w:proofErr w:type="spellEnd"/>
      <w:r w:rsidR="00A5622C">
        <w:rPr>
          <w:sz w:val="32"/>
          <w:szCs w:val="32"/>
        </w:rPr>
        <w:t>)</w:t>
      </w:r>
      <w:r w:rsidRPr="00D86D88">
        <w:rPr>
          <w:sz w:val="32"/>
          <w:szCs w:val="32"/>
        </w:rPr>
        <w:t xml:space="preserve">, </w:t>
      </w:r>
      <w:r w:rsidRPr="00894724">
        <w:rPr>
          <w:sz w:val="32"/>
          <w:szCs w:val="32"/>
        </w:rPr>
        <w:t>слабость</w:t>
      </w:r>
      <w:r w:rsidR="00A5622C" w:rsidRPr="00894724">
        <w:rPr>
          <w:sz w:val="32"/>
          <w:szCs w:val="32"/>
        </w:rPr>
        <w:t xml:space="preserve"> (</w:t>
      </w:r>
      <w:proofErr w:type="spellStart"/>
      <w:r w:rsidR="00A5622C" w:rsidRPr="00894724">
        <w:rPr>
          <w:color w:val="000000"/>
          <w:sz w:val="32"/>
          <w:szCs w:val="32"/>
        </w:rPr>
        <w:t>weakness</w:t>
      </w:r>
      <w:proofErr w:type="spellEnd"/>
      <w:r w:rsidR="00A5622C" w:rsidRPr="00894724">
        <w:rPr>
          <w:sz w:val="32"/>
          <w:szCs w:val="32"/>
        </w:rPr>
        <w:t>)</w:t>
      </w:r>
      <w:r w:rsidR="00894724" w:rsidRPr="00894724">
        <w:rPr>
          <w:sz w:val="32"/>
          <w:szCs w:val="32"/>
        </w:rPr>
        <w:t>, возможность (</w:t>
      </w:r>
      <w:proofErr w:type="spellStart"/>
      <w:r w:rsidR="00894724" w:rsidRPr="00894724">
        <w:rPr>
          <w:color w:val="000000"/>
          <w:sz w:val="32"/>
          <w:szCs w:val="32"/>
        </w:rPr>
        <w:t>opportunity</w:t>
      </w:r>
      <w:proofErr w:type="spellEnd"/>
      <w:r w:rsidR="00894724" w:rsidRPr="00894724">
        <w:rPr>
          <w:sz w:val="32"/>
          <w:szCs w:val="32"/>
        </w:rPr>
        <w:t>)</w:t>
      </w:r>
      <w:r w:rsidRPr="00894724">
        <w:rPr>
          <w:sz w:val="32"/>
          <w:szCs w:val="32"/>
        </w:rPr>
        <w:t>, угрозу</w:t>
      </w:r>
      <w:r w:rsidR="00894724" w:rsidRPr="00894724">
        <w:rPr>
          <w:sz w:val="32"/>
          <w:szCs w:val="32"/>
        </w:rPr>
        <w:t xml:space="preserve"> (</w:t>
      </w:r>
      <w:proofErr w:type="spellStart"/>
      <w:r w:rsidR="00894724" w:rsidRPr="00894724">
        <w:rPr>
          <w:color w:val="000000"/>
          <w:sz w:val="32"/>
          <w:szCs w:val="32"/>
        </w:rPr>
        <w:t>threat</w:t>
      </w:r>
      <w:proofErr w:type="spellEnd"/>
      <w:r w:rsidR="00894724" w:rsidRPr="00894724">
        <w:rPr>
          <w:sz w:val="32"/>
          <w:szCs w:val="32"/>
        </w:rPr>
        <w:t>)</w:t>
      </w:r>
      <w:r w:rsidRPr="00894724">
        <w:rPr>
          <w:sz w:val="32"/>
          <w:szCs w:val="32"/>
        </w:rPr>
        <w:t>).</w:t>
      </w:r>
    </w:p>
    <w:p w:rsidR="00276762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lastRenderedPageBreak/>
        <w:t>Суть данного метода состоит в выявлении на основе анализа внешней среды</w:t>
      </w:r>
      <w:r w:rsidR="00894724">
        <w:rPr>
          <w:sz w:val="32"/>
          <w:szCs w:val="32"/>
        </w:rPr>
        <w:t>, в которой функционирует</w:t>
      </w:r>
      <w:r w:rsidRPr="00D86D88">
        <w:rPr>
          <w:sz w:val="32"/>
          <w:szCs w:val="32"/>
        </w:rPr>
        <w:t xml:space="preserve"> фирм</w:t>
      </w:r>
      <w:r w:rsidR="00894724">
        <w:rPr>
          <w:sz w:val="32"/>
          <w:szCs w:val="32"/>
        </w:rPr>
        <w:t>а,</w:t>
      </w:r>
      <w:r w:rsidRPr="00D86D88">
        <w:rPr>
          <w:sz w:val="32"/>
          <w:szCs w:val="32"/>
        </w:rPr>
        <w:t xml:space="preserve"> факторов, о</w:t>
      </w:r>
      <w:r w:rsidRPr="00D86D88">
        <w:rPr>
          <w:sz w:val="32"/>
          <w:szCs w:val="32"/>
        </w:rPr>
        <w:t>т</w:t>
      </w:r>
      <w:r w:rsidRPr="00D86D88">
        <w:rPr>
          <w:sz w:val="32"/>
          <w:szCs w:val="32"/>
        </w:rPr>
        <w:t xml:space="preserve">крывающих, с одной стороны, для </w:t>
      </w:r>
      <w:r w:rsidR="00894724">
        <w:rPr>
          <w:sz w:val="32"/>
          <w:szCs w:val="32"/>
        </w:rPr>
        <w:t>организации</w:t>
      </w:r>
      <w:r w:rsidRPr="00D86D88">
        <w:rPr>
          <w:sz w:val="32"/>
          <w:szCs w:val="32"/>
        </w:rPr>
        <w:t xml:space="preserve"> новые возможн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сти, а с другой – представляющих угрозу для ее развития. Одн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временно оцениваются слабые и сильные стороны ее внутреннего потенциала, прежде всего в области производства, финансов, управления, нау</w:t>
      </w:r>
      <w:r w:rsidRPr="00D86D88">
        <w:rPr>
          <w:sz w:val="32"/>
          <w:szCs w:val="32"/>
        </w:rPr>
        <w:t>ч</w:t>
      </w:r>
      <w:r w:rsidRPr="00D86D88">
        <w:rPr>
          <w:sz w:val="32"/>
          <w:szCs w:val="32"/>
        </w:rPr>
        <w:t>но-исследовательских и опытно-конструкторских разработок (Н</w:t>
      </w:r>
      <w:r w:rsidRPr="00D86D88">
        <w:rPr>
          <w:sz w:val="32"/>
          <w:szCs w:val="32"/>
        </w:rPr>
        <w:t>И</w:t>
      </w:r>
      <w:r w:rsidRPr="00D86D88">
        <w:rPr>
          <w:sz w:val="32"/>
          <w:szCs w:val="32"/>
        </w:rPr>
        <w:t>ОКР).</w:t>
      </w:r>
    </w:p>
    <w:p w:rsidR="00894724" w:rsidRDefault="00894724" w:rsidP="00D86D88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894724" w:rsidRPr="00894724" w:rsidRDefault="00894724" w:rsidP="00D86D88">
      <w:pPr>
        <w:spacing w:line="240" w:lineRule="auto"/>
        <w:ind w:firstLine="720"/>
        <w:jc w:val="both"/>
        <w:rPr>
          <w:b/>
          <w:sz w:val="32"/>
          <w:szCs w:val="32"/>
        </w:rPr>
      </w:pPr>
      <w:r w:rsidRPr="00894724">
        <w:rPr>
          <w:b/>
          <w:sz w:val="32"/>
          <w:szCs w:val="32"/>
        </w:rPr>
        <w:t xml:space="preserve">Этапы проведения </w:t>
      </w:r>
      <w:r w:rsidRPr="00894724">
        <w:rPr>
          <w:b/>
          <w:sz w:val="32"/>
          <w:szCs w:val="32"/>
          <w:lang w:val="en-US"/>
        </w:rPr>
        <w:t>SWOT</w:t>
      </w:r>
      <w:r w:rsidRPr="00894724">
        <w:rPr>
          <w:b/>
          <w:sz w:val="32"/>
          <w:szCs w:val="32"/>
        </w:rPr>
        <w:t>-анализа</w:t>
      </w:r>
    </w:p>
    <w:p w:rsidR="00894724" w:rsidRDefault="00894724" w:rsidP="00D86D88">
      <w:pPr>
        <w:spacing w:line="240" w:lineRule="auto"/>
        <w:ind w:firstLine="720"/>
        <w:jc w:val="both"/>
        <w:rPr>
          <w:sz w:val="32"/>
          <w:szCs w:val="32"/>
        </w:rPr>
      </w:pPr>
    </w:p>
    <w:p w:rsidR="00276762" w:rsidRPr="00894724" w:rsidRDefault="00894724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1. Первый этап - в</w:t>
      </w:r>
      <w:r w:rsidR="00276762" w:rsidRPr="00894724">
        <w:rPr>
          <w:sz w:val="32"/>
          <w:szCs w:val="32"/>
        </w:rPr>
        <w:t>ыявление факторов внутренней и внешней среды предпр</w:t>
      </w:r>
      <w:r w:rsidR="00276762" w:rsidRPr="00894724">
        <w:rPr>
          <w:sz w:val="32"/>
          <w:szCs w:val="32"/>
        </w:rPr>
        <w:t>и</w:t>
      </w:r>
      <w:r w:rsidR="00276762" w:rsidRPr="00894724">
        <w:rPr>
          <w:sz w:val="32"/>
          <w:szCs w:val="32"/>
        </w:rPr>
        <w:t>ятия.</w:t>
      </w:r>
    </w:p>
    <w:p w:rsidR="00276762" w:rsidRPr="00894724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t>Внутренняя среда – это совокупность внутренних элементов организации (внутренних переменных), придающих ей специфич</w:t>
      </w:r>
      <w:r w:rsidRPr="00894724">
        <w:rPr>
          <w:sz w:val="32"/>
          <w:szCs w:val="32"/>
        </w:rPr>
        <w:t>е</w:t>
      </w:r>
      <w:r w:rsidRPr="00894724">
        <w:rPr>
          <w:sz w:val="32"/>
          <w:szCs w:val="32"/>
        </w:rPr>
        <w:t>ское лицо.</w:t>
      </w:r>
      <w:r w:rsidR="00894724">
        <w:rPr>
          <w:sz w:val="32"/>
          <w:szCs w:val="32"/>
        </w:rPr>
        <w:t xml:space="preserve"> Элементы внутренней среды принято подразделять на сильные и слабые стороны организации.</w:t>
      </w:r>
    </w:p>
    <w:p w:rsidR="00894724" w:rsidRP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t>К сильным сторонам предприятия</w:t>
      </w:r>
      <w:r>
        <w:rPr>
          <w:sz w:val="32"/>
          <w:szCs w:val="32"/>
        </w:rPr>
        <w:t>, как правило,</w:t>
      </w:r>
      <w:r w:rsidRPr="00894724">
        <w:rPr>
          <w:sz w:val="32"/>
          <w:szCs w:val="32"/>
        </w:rPr>
        <w:t xml:space="preserve"> относят: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наличие достаточного производственного потенциала;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высокое качество продукции;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хорошая репутация у потребителей;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низкий уровень издержек производства;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рациональный ассортимент выпускаемой продукции;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развитая сбытовая сеть;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эффективный менеджмент;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склонность к инновациям;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оказание дополнительных сервисных услуг;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удобное географическое положение;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отлаженная система бизнес-партнерства.</w:t>
      </w:r>
    </w:p>
    <w:p w:rsidR="00894724" w:rsidRP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t>К слабым сторонам предприятия относят: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spellStart"/>
      <w:r>
        <w:rPr>
          <w:sz w:val="32"/>
          <w:szCs w:val="32"/>
        </w:rPr>
        <w:t>непроработанность</w:t>
      </w:r>
      <w:proofErr w:type="spellEnd"/>
      <w:r>
        <w:rPr>
          <w:sz w:val="32"/>
          <w:szCs w:val="32"/>
        </w:rPr>
        <w:t xml:space="preserve"> стратегических направлений деятельн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сти;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недостаточное знание рынка;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наличие трудноразрешимых производственных проблем;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отсутствие квалифицированных специалистов;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слабое использование рекламы;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низкая рентабельность производства;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неразвитость производственной и социальной инфрастру</w:t>
      </w:r>
      <w:r>
        <w:rPr>
          <w:sz w:val="32"/>
          <w:szCs w:val="32"/>
        </w:rPr>
        <w:t>к</w:t>
      </w:r>
      <w:r>
        <w:rPr>
          <w:sz w:val="32"/>
          <w:szCs w:val="32"/>
        </w:rPr>
        <w:t>турой.</w:t>
      </w:r>
    </w:p>
    <w:p w:rsidR="00276762" w:rsidRPr="00894724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lastRenderedPageBreak/>
        <w:t>Внешняя среда – это совокупность находящихся за пред</w:t>
      </w:r>
      <w:r w:rsidRPr="00894724">
        <w:rPr>
          <w:sz w:val="32"/>
          <w:szCs w:val="32"/>
        </w:rPr>
        <w:t>е</w:t>
      </w:r>
      <w:r w:rsidRPr="00894724">
        <w:rPr>
          <w:sz w:val="32"/>
          <w:szCs w:val="32"/>
        </w:rPr>
        <w:t>лами о</w:t>
      </w:r>
      <w:r w:rsidRPr="00894724">
        <w:rPr>
          <w:sz w:val="32"/>
          <w:szCs w:val="32"/>
        </w:rPr>
        <w:t>р</w:t>
      </w:r>
      <w:r w:rsidRPr="00894724">
        <w:rPr>
          <w:sz w:val="32"/>
          <w:szCs w:val="32"/>
        </w:rPr>
        <w:t>ганизации факторов, с которыми она взаимодействует.</w:t>
      </w:r>
      <w:r w:rsidR="00894724">
        <w:rPr>
          <w:sz w:val="32"/>
          <w:szCs w:val="32"/>
        </w:rPr>
        <w:t xml:space="preserve"> Элементы внешней среды функционирования фирмы подразделяются на во</w:t>
      </w:r>
      <w:r w:rsidR="00894724">
        <w:rPr>
          <w:sz w:val="32"/>
          <w:szCs w:val="32"/>
        </w:rPr>
        <w:t>з</w:t>
      </w:r>
      <w:r w:rsidR="00894724">
        <w:rPr>
          <w:sz w:val="32"/>
          <w:szCs w:val="32"/>
        </w:rPr>
        <w:t>можности и угрозы.</w:t>
      </w:r>
    </w:p>
    <w:p w:rsidR="00894724" w:rsidRP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t>К возможностям, которые предоставляются предприятию со стороны внешней среды, относят: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возможность выхода на новые рынки;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приток инвестиций в отрасль;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появление новых технологий и оборудования;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снижение цен на поставляемые материалы;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снижение тарифов на услуги;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снижение уровня кредитной ставки;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оптимизация налогообложения и совершенствование закон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дательства в сфере деятельности предприятия;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усиление государственной поддержки, появление системы госзаказа;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уход конкурентов с рынка.</w:t>
      </w:r>
    </w:p>
    <w:p w:rsidR="00894724" w:rsidRP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 w:rsidRPr="00894724">
        <w:rPr>
          <w:sz w:val="32"/>
          <w:szCs w:val="32"/>
        </w:rPr>
        <w:t>К угрозам, воздействующим на предприятие, относят: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усиление конкуренции;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замедление темпов роста производства и продаж;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ухудшение системы государственной поддержки;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отказ от сотрудничества со стороны партнеров по бизнесу;</w:t>
      </w:r>
    </w:p>
    <w:p w:rsidR="00894724" w:rsidRDefault="00894724" w:rsidP="0089472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снижение покупательной способности населения.</w:t>
      </w:r>
    </w:p>
    <w:p w:rsidR="00276762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</w:p>
    <w:p w:rsidR="00276762" w:rsidRPr="00D86D88" w:rsidRDefault="00894724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Второй этап - </w:t>
      </w:r>
      <w:r w:rsidR="00276762" w:rsidRPr="00894724">
        <w:rPr>
          <w:sz w:val="32"/>
          <w:szCs w:val="32"/>
        </w:rPr>
        <w:t xml:space="preserve">парное сопоставление </w:t>
      </w:r>
      <w:r w:rsidRPr="00894724">
        <w:rPr>
          <w:sz w:val="32"/>
          <w:szCs w:val="32"/>
        </w:rPr>
        <w:t xml:space="preserve">факторов внутренней и внешней среды </w:t>
      </w:r>
      <w:r w:rsidR="00276762" w:rsidRPr="00894724">
        <w:rPr>
          <w:sz w:val="32"/>
          <w:szCs w:val="32"/>
        </w:rPr>
        <w:t>и формулировка возможных стратегий, отражаемая в квадрантах</w:t>
      </w:r>
      <w:r w:rsidR="00276762" w:rsidRPr="00D86D88">
        <w:rPr>
          <w:b/>
          <w:sz w:val="32"/>
          <w:szCs w:val="32"/>
        </w:rPr>
        <w:t xml:space="preserve"> </w:t>
      </w:r>
      <w:r w:rsidR="00276762" w:rsidRPr="00894724">
        <w:rPr>
          <w:sz w:val="32"/>
          <w:szCs w:val="32"/>
        </w:rPr>
        <w:t>матрицы</w:t>
      </w:r>
      <w:r w:rsidR="00276762" w:rsidRPr="00D86D88">
        <w:rPr>
          <w:b/>
          <w:sz w:val="32"/>
          <w:szCs w:val="32"/>
        </w:rPr>
        <w:t xml:space="preserve"> </w:t>
      </w:r>
      <w:r w:rsidR="00276762" w:rsidRPr="00D86D88">
        <w:rPr>
          <w:sz w:val="32"/>
          <w:szCs w:val="32"/>
        </w:rPr>
        <w:t>(та</w:t>
      </w:r>
      <w:r w:rsidR="00276762" w:rsidRPr="00D86D88">
        <w:rPr>
          <w:sz w:val="32"/>
          <w:szCs w:val="32"/>
        </w:rPr>
        <w:t>б</w:t>
      </w:r>
      <w:r w:rsidR="00276762" w:rsidRPr="00D86D88">
        <w:rPr>
          <w:sz w:val="32"/>
          <w:szCs w:val="32"/>
        </w:rPr>
        <w:t xml:space="preserve">лица </w:t>
      </w:r>
      <w:r>
        <w:rPr>
          <w:sz w:val="32"/>
          <w:szCs w:val="32"/>
        </w:rPr>
        <w:t>23</w:t>
      </w:r>
      <w:r w:rsidR="00276762" w:rsidRPr="00D86D88">
        <w:rPr>
          <w:sz w:val="32"/>
          <w:szCs w:val="32"/>
        </w:rPr>
        <w:t>).</w:t>
      </w:r>
    </w:p>
    <w:p w:rsidR="00033711" w:rsidRDefault="00033711" w:rsidP="0003371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Комбинация сильных сторон и представляющихся возможн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стей предопределяет направленность стратегии на получение ма</w:t>
      </w:r>
      <w:r>
        <w:rPr>
          <w:sz w:val="32"/>
          <w:szCs w:val="32"/>
        </w:rPr>
        <w:t>к</w:t>
      </w:r>
      <w:r>
        <w:rPr>
          <w:sz w:val="32"/>
          <w:szCs w:val="32"/>
        </w:rPr>
        <w:t>симальной отдачи от них.</w:t>
      </w:r>
    </w:p>
    <w:p w:rsidR="00033711" w:rsidRDefault="00033711" w:rsidP="0003371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Комбинация слабых сторон и появляющихся возможностей нацеливает стратегию на использование последних для преодол</w:t>
      </w:r>
      <w:r>
        <w:rPr>
          <w:sz w:val="32"/>
          <w:szCs w:val="32"/>
        </w:rPr>
        <w:t>е</w:t>
      </w:r>
      <w:r>
        <w:rPr>
          <w:sz w:val="32"/>
          <w:szCs w:val="32"/>
        </w:rPr>
        <w:t>ния существующих недостатков.</w:t>
      </w:r>
    </w:p>
    <w:p w:rsidR="00033711" w:rsidRDefault="00033711" w:rsidP="0003371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Комбинация сильных сторон и угроз ориентирует стратегию на борьбу с опасностями за счет использования имеющихся вну</w:t>
      </w:r>
      <w:r>
        <w:rPr>
          <w:sz w:val="32"/>
          <w:szCs w:val="32"/>
        </w:rPr>
        <w:t>т</w:t>
      </w:r>
      <w:r>
        <w:rPr>
          <w:sz w:val="32"/>
          <w:szCs w:val="32"/>
        </w:rPr>
        <w:t>ренних резервов.</w:t>
      </w:r>
    </w:p>
    <w:p w:rsidR="00276762" w:rsidRPr="00D86D88" w:rsidRDefault="00774C49" w:rsidP="00774C49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76762" w:rsidRPr="00D86D88">
        <w:rPr>
          <w:sz w:val="32"/>
          <w:szCs w:val="32"/>
        </w:rPr>
        <w:lastRenderedPageBreak/>
        <w:t xml:space="preserve">Таблица </w:t>
      </w:r>
      <w:r w:rsidR="00894724">
        <w:rPr>
          <w:sz w:val="32"/>
          <w:szCs w:val="32"/>
        </w:rPr>
        <w:t>23</w:t>
      </w:r>
      <w:r w:rsidR="00276762" w:rsidRPr="00D86D88">
        <w:rPr>
          <w:sz w:val="32"/>
          <w:szCs w:val="32"/>
        </w:rPr>
        <w:t xml:space="preserve"> - </w:t>
      </w:r>
      <w:r w:rsidR="00276762" w:rsidRPr="00D86D88">
        <w:rPr>
          <w:sz w:val="32"/>
          <w:szCs w:val="32"/>
          <w:lang w:val="en-US"/>
        </w:rPr>
        <w:t>SWOT</w:t>
      </w:r>
      <w:r w:rsidR="00276762" w:rsidRPr="00D86D88">
        <w:rPr>
          <w:b/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матрица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4355"/>
        <w:gridCol w:w="3639"/>
      </w:tblGrid>
      <w:tr w:rsidR="00A67314" w:rsidRPr="00D86D88" w:rsidTr="00774C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894724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94724">
              <w:rPr>
                <w:sz w:val="32"/>
                <w:szCs w:val="32"/>
              </w:rPr>
              <w:t>Возможности</w:t>
            </w:r>
            <w:r w:rsidR="000D6874">
              <w:rPr>
                <w:sz w:val="32"/>
                <w:szCs w:val="32"/>
              </w:rPr>
              <w:t xml:space="preserve"> (В)</w:t>
            </w:r>
            <w:r w:rsidR="00894724" w:rsidRPr="00894724">
              <w:rPr>
                <w:sz w:val="32"/>
                <w:szCs w:val="32"/>
              </w:rPr>
              <w:t>: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Pr="00894724">
              <w:rPr>
                <w:sz w:val="32"/>
                <w:szCs w:val="32"/>
              </w:rPr>
              <w:t>…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P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894724">
              <w:rPr>
                <w:sz w:val="32"/>
                <w:szCs w:val="32"/>
              </w:rPr>
              <w:t>Угрозы</w:t>
            </w:r>
            <w:r w:rsidR="000D6874">
              <w:rPr>
                <w:sz w:val="32"/>
                <w:szCs w:val="32"/>
              </w:rPr>
              <w:t xml:space="preserve"> (У):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P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</w:tc>
      </w:tr>
      <w:tr w:rsidR="00A67314" w:rsidRPr="00D86D88" w:rsidTr="00774C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894724">
              <w:rPr>
                <w:sz w:val="32"/>
                <w:szCs w:val="32"/>
              </w:rPr>
              <w:t>Сильные стороны</w:t>
            </w:r>
            <w:r w:rsidR="000D6874">
              <w:rPr>
                <w:sz w:val="32"/>
                <w:szCs w:val="32"/>
              </w:rPr>
              <w:t xml:space="preserve"> (СИ)</w:t>
            </w:r>
            <w:r w:rsidR="00894724">
              <w:rPr>
                <w:sz w:val="32"/>
                <w:szCs w:val="32"/>
              </w:rPr>
              <w:t>: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P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C71496" w:rsidRDefault="000D6874" w:rsidP="00D86D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 w:rsidRPr="00C71496">
              <w:rPr>
                <w:i/>
                <w:sz w:val="32"/>
                <w:szCs w:val="32"/>
              </w:rPr>
              <w:t xml:space="preserve">поле </w:t>
            </w:r>
            <w:r w:rsidR="00276762" w:rsidRPr="00C71496">
              <w:rPr>
                <w:i/>
                <w:sz w:val="32"/>
                <w:szCs w:val="32"/>
              </w:rPr>
              <w:t>СИВ</w:t>
            </w:r>
          </w:p>
          <w:p w:rsidR="00276762" w:rsidRDefault="00774C49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</w:t>
            </w:r>
            <w:r w:rsidR="00C71496">
              <w:rPr>
                <w:sz w:val="32"/>
                <w:szCs w:val="32"/>
              </w:rPr>
              <w:t xml:space="preserve"> стратегии - п</w:t>
            </w:r>
            <w:r w:rsidR="00276762" w:rsidRPr="00D86D88">
              <w:rPr>
                <w:sz w:val="32"/>
                <w:szCs w:val="32"/>
              </w:rPr>
              <w:t>олучение максимальной отдачи от использования возможностей</w:t>
            </w:r>
          </w:p>
          <w:p w:rsidR="00F162FA" w:rsidRDefault="00F162FA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F162FA" w:rsidRDefault="00F162FA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Пример стратегии</w:t>
            </w:r>
          </w:p>
          <w:p w:rsidR="00F162FA" w:rsidRPr="00D86D88" w:rsidRDefault="00F162FA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Cs w:val="28"/>
              </w:rPr>
              <w:t>На базе развитой производс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венной инфраструктуры оказ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вать услуги ремонтного хара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тера другим хозяйствующим субъектам и, таким образом,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высить общую рентабельность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C71496" w:rsidRDefault="000D6874" w:rsidP="00D86D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 w:rsidRPr="00C71496">
              <w:rPr>
                <w:i/>
                <w:sz w:val="32"/>
                <w:szCs w:val="32"/>
              </w:rPr>
              <w:t xml:space="preserve">поле </w:t>
            </w:r>
            <w:r w:rsidR="00276762" w:rsidRPr="00C71496">
              <w:rPr>
                <w:i/>
                <w:sz w:val="32"/>
                <w:szCs w:val="32"/>
              </w:rPr>
              <w:t>СИУ</w:t>
            </w:r>
          </w:p>
          <w:p w:rsidR="00276762" w:rsidRDefault="00774C49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</w:t>
            </w:r>
            <w:r w:rsidR="00C71496">
              <w:rPr>
                <w:sz w:val="32"/>
                <w:szCs w:val="32"/>
              </w:rPr>
              <w:t xml:space="preserve"> страт</w:t>
            </w:r>
            <w:r w:rsidR="00C71496">
              <w:rPr>
                <w:sz w:val="32"/>
                <w:szCs w:val="32"/>
              </w:rPr>
              <w:t>е</w:t>
            </w:r>
            <w:r w:rsidR="00C71496">
              <w:rPr>
                <w:sz w:val="32"/>
                <w:szCs w:val="32"/>
              </w:rPr>
              <w:t>гии - б</w:t>
            </w:r>
            <w:r w:rsidR="00276762" w:rsidRPr="00D86D88">
              <w:rPr>
                <w:sz w:val="32"/>
                <w:szCs w:val="32"/>
              </w:rPr>
              <w:t>орьба с опасностями за счет использования вну</w:t>
            </w:r>
            <w:r w:rsidR="00276762" w:rsidRPr="00D86D88">
              <w:rPr>
                <w:sz w:val="32"/>
                <w:szCs w:val="32"/>
              </w:rPr>
              <w:t>т</w:t>
            </w:r>
            <w:r w:rsidR="00276762" w:rsidRPr="00D86D88">
              <w:rPr>
                <w:sz w:val="32"/>
                <w:szCs w:val="32"/>
              </w:rPr>
              <w:t>ренних р</w:t>
            </w:r>
            <w:r w:rsidR="00276762" w:rsidRPr="00D86D88">
              <w:rPr>
                <w:sz w:val="32"/>
                <w:szCs w:val="32"/>
              </w:rPr>
              <w:t>е</w:t>
            </w:r>
            <w:r w:rsidR="00276762" w:rsidRPr="00D86D88">
              <w:rPr>
                <w:sz w:val="32"/>
                <w:szCs w:val="32"/>
              </w:rPr>
              <w:t>зервов</w:t>
            </w:r>
          </w:p>
          <w:p w:rsidR="00F162FA" w:rsidRDefault="00F162FA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F162FA" w:rsidRDefault="008E113F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Пример стратегии</w:t>
            </w:r>
          </w:p>
          <w:p w:rsidR="00F162FA" w:rsidRPr="00D86D88" w:rsidRDefault="008E113F" w:rsidP="00EE460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Cs w:val="28"/>
              </w:rPr>
              <w:t>З</w:t>
            </w:r>
            <w:r w:rsidR="00EE4600">
              <w:rPr>
                <w:szCs w:val="28"/>
              </w:rPr>
              <w:t>а счет денежных средств, полученных от оказания м</w:t>
            </w:r>
            <w:r w:rsidR="00EE4600">
              <w:rPr>
                <w:szCs w:val="28"/>
              </w:rPr>
              <w:t>е</w:t>
            </w:r>
            <w:r w:rsidR="00EE4600">
              <w:rPr>
                <w:szCs w:val="28"/>
              </w:rPr>
              <w:t>ханизированных услуг, о</w:t>
            </w:r>
            <w:r w:rsidR="00EE4600">
              <w:rPr>
                <w:szCs w:val="28"/>
              </w:rPr>
              <w:t>б</w:t>
            </w:r>
            <w:r w:rsidR="00EE4600">
              <w:rPr>
                <w:szCs w:val="28"/>
              </w:rPr>
              <w:t>новлять автопарк и маши</w:t>
            </w:r>
            <w:r w:rsidR="00EE4600">
              <w:rPr>
                <w:szCs w:val="28"/>
              </w:rPr>
              <w:t>н</w:t>
            </w:r>
            <w:r w:rsidR="00EE4600">
              <w:rPr>
                <w:szCs w:val="28"/>
              </w:rPr>
              <w:t>но-тракторный парк</w:t>
            </w:r>
          </w:p>
        </w:tc>
      </w:tr>
      <w:tr w:rsidR="00A67314" w:rsidRPr="00D86D88" w:rsidTr="00774C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894724">
              <w:rPr>
                <w:sz w:val="32"/>
                <w:szCs w:val="32"/>
              </w:rPr>
              <w:t>Слабые стороны</w:t>
            </w:r>
            <w:r w:rsidR="000D6874">
              <w:rPr>
                <w:sz w:val="32"/>
                <w:szCs w:val="32"/>
              </w:rPr>
              <w:t xml:space="preserve"> (СЛ):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  <w:p w:rsidR="00894724" w:rsidRPr="00894724" w:rsidRDefault="00894724" w:rsidP="00894724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C71496" w:rsidRDefault="000D6874" w:rsidP="00C71496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 w:rsidRPr="00C71496">
              <w:rPr>
                <w:i/>
                <w:sz w:val="32"/>
                <w:szCs w:val="32"/>
              </w:rPr>
              <w:t xml:space="preserve">поле </w:t>
            </w:r>
            <w:r w:rsidR="00276762" w:rsidRPr="00C71496">
              <w:rPr>
                <w:i/>
                <w:sz w:val="32"/>
                <w:szCs w:val="32"/>
              </w:rPr>
              <w:t>СЛВ</w:t>
            </w:r>
          </w:p>
          <w:p w:rsidR="00276762" w:rsidRDefault="00774C49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</w:t>
            </w:r>
            <w:r w:rsidR="00C71496">
              <w:rPr>
                <w:sz w:val="32"/>
                <w:szCs w:val="32"/>
              </w:rPr>
              <w:t xml:space="preserve"> стратегии - и</w:t>
            </w:r>
            <w:r w:rsidR="00276762" w:rsidRPr="00D86D88">
              <w:rPr>
                <w:sz w:val="32"/>
                <w:szCs w:val="32"/>
              </w:rPr>
              <w:t>спользование возможн</w:t>
            </w:r>
            <w:r w:rsidR="00276762" w:rsidRPr="00D86D88">
              <w:rPr>
                <w:sz w:val="32"/>
                <w:szCs w:val="32"/>
              </w:rPr>
              <w:t>о</w:t>
            </w:r>
            <w:r w:rsidR="00276762" w:rsidRPr="00D86D88">
              <w:rPr>
                <w:sz w:val="32"/>
                <w:szCs w:val="32"/>
              </w:rPr>
              <w:t>стей для преодоления н</w:t>
            </w:r>
            <w:r w:rsidR="00276762" w:rsidRPr="00D86D88">
              <w:rPr>
                <w:sz w:val="32"/>
                <w:szCs w:val="32"/>
              </w:rPr>
              <w:t>е</w:t>
            </w:r>
            <w:r w:rsidR="00276762" w:rsidRPr="00D86D88">
              <w:rPr>
                <w:sz w:val="32"/>
                <w:szCs w:val="32"/>
              </w:rPr>
              <w:t>доста</w:t>
            </w:r>
            <w:r w:rsidR="00276762" w:rsidRPr="00D86D88">
              <w:rPr>
                <w:sz w:val="32"/>
                <w:szCs w:val="32"/>
              </w:rPr>
              <w:t>т</w:t>
            </w:r>
            <w:r w:rsidR="00276762" w:rsidRPr="00D86D88">
              <w:rPr>
                <w:sz w:val="32"/>
                <w:szCs w:val="32"/>
              </w:rPr>
              <w:t>ков</w:t>
            </w:r>
          </w:p>
          <w:p w:rsidR="008E113F" w:rsidRDefault="008E113F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8E113F" w:rsidRDefault="008E113F" w:rsidP="008E113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Пример стратегии</w:t>
            </w:r>
          </w:p>
          <w:p w:rsidR="008E113F" w:rsidRPr="00D86D88" w:rsidRDefault="00A67314" w:rsidP="00A6731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Cs w:val="28"/>
              </w:rPr>
              <w:t>За счет трудовых ресурсов близлежащих населенных пун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тов привлекать квалифицир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ванные кадры на предприятие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C71496" w:rsidRDefault="000D6874" w:rsidP="00C71496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 w:rsidRPr="00C71496">
              <w:rPr>
                <w:i/>
                <w:sz w:val="32"/>
                <w:szCs w:val="32"/>
              </w:rPr>
              <w:t xml:space="preserve">поле </w:t>
            </w:r>
            <w:r w:rsidR="00276762" w:rsidRPr="00C71496">
              <w:rPr>
                <w:i/>
                <w:sz w:val="32"/>
                <w:szCs w:val="32"/>
              </w:rPr>
              <w:t>СЛУ</w:t>
            </w:r>
          </w:p>
          <w:p w:rsidR="00276762" w:rsidRDefault="00774C49" w:rsidP="00C714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</w:t>
            </w:r>
            <w:r w:rsidR="00C71496">
              <w:rPr>
                <w:sz w:val="32"/>
                <w:szCs w:val="32"/>
              </w:rPr>
              <w:t xml:space="preserve"> страт</w:t>
            </w:r>
            <w:r w:rsidR="00C71496">
              <w:rPr>
                <w:sz w:val="32"/>
                <w:szCs w:val="32"/>
              </w:rPr>
              <w:t>е</w:t>
            </w:r>
            <w:r w:rsidR="00C71496">
              <w:rPr>
                <w:sz w:val="32"/>
                <w:szCs w:val="32"/>
              </w:rPr>
              <w:t>гии - у</w:t>
            </w:r>
            <w:r w:rsidR="00276762" w:rsidRPr="00D86D88">
              <w:rPr>
                <w:sz w:val="32"/>
                <w:szCs w:val="32"/>
              </w:rPr>
              <w:t>крепление потенци</w:t>
            </w:r>
            <w:r w:rsidR="00276762" w:rsidRPr="00D86D88">
              <w:rPr>
                <w:sz w:val="32"/>
                <w:szCs w:val="32"/>
              </w:rPr>
              <w:t>а</w:t>
            </w:r>
            <w:r w:rsidR="00276762" w:rsidRPr="00D86D88">
              <w:rPr>
                <w:sz w:val="32"/>
                <w:szCs w:val="32"/>
              </w:rPr>
              <w:t>ла для предотвращения внешних опа</w:t>
            </w:r>
            <w:r w:rsidR="00276762" w:rsidRPr="00D86D88">
              <w:rPr>
                <w:sz w:val="32"/>
                <w:szCs w:val="32"/>
              </w:rPr>
              <w:t>с</w:t>
            </w:r>
            <w:r w:rsidR="00276762" w:rsidRPr="00D86D88">
              <w:rPr>
                <w:sz w:val="32"/>
                <w:szCs w:val="32"/>
              </w:rPr>
              <w:t>ностей</w:t>
            </w:r>
          </w:p>
          <w:p w:rsidR="000866DF" w:rsidRDefault="000866DF" w:rsidP="008E113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8E113F" w:rsidRDefault="008E113F" w:rsidP="008E113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Пример стратегии</w:t>
            </w:r>
          </w:p>
          <w:p w:rsidR="008E113F" w:rsidRPr="00D86D88" w:rsidRDefault="00881411" w:rsidP="000866D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Cs w:val="28"/>
              </w:rPr>
              <w:t xml:space="preserve">Реализовать продукцию </w:t>
            </w:r>
            <w:r w:rsidR="000866DF">
              <w:rPr>
                <w:szCs w:val="28"/>
              </w:rPr>
              <w:t>н</w:t>
            </w:r>
            <w:r w:rsidR="000866DF">
              <w:rPr>
                <w:szCs w:val="28"/>
              </w:rPr>
              <w:t>а</w:t>
            </w:r>
            <w:r w:rsidR="000866DF">
              <w:rPr>
                <w:szCs w:val="28"/>
              </w:rPr>
              <w:t>дежным покупателям, после всесторонней оценки их пл</w:t>
            </w:r>
            <w:r w:rsidR="000866DF">
              <w:rPr>
                <w:szCs w:val="28"/>
              </w:rPr>
              <w:t>а</w:t>
            </w:r>
            <w:r w:rsidR="000866DF">
              <w:rPr>
                <w:szCs w:val="28"/>
              </w:rPr>
              <w:t>тежеспособности,</w:t>
            </w:r>
            <w:r>
              <w:rPr>
                <w:szCs w:val="28"/>
              </w:rPr>
              <w:t xml:space="preserve"> в целях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кращения дебиторской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долженности</w:t>
            </w:r>
          </w:p>
        </w:tc>
      </w:tr>
    </w:tbl>
    <w:p w:rsidR="00276762" w:rsidRPr="00D86D88" w:rsidRDefault="00276762" w:rsidP="00D86D88">
      <w:pPr>
        <w:spacing w:line="240" w:lineRule="auto"/>
        <w:ind w:firstLine="720"/>
        <w:jc w:val="center"/>
        <w:rPr>
          <w:sz w:val="32"/>
          <w:szCs w:val="32"/>
        </w:rPr>
      </w:pP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Комбинация слабых сторон и угроз задает необходимость в</w:t>
      </w:r>
      <w:r w:rsidRPr="00D86D88">
        <w:rPr>
          <w:sz w:val="32"/>
          <w:szCs w:val="32"/>
        </w:rPr>
        <w:t>ы</w:t>
      </w:r>
      <w:r w:rsidRPr="00D86D88">
        <w:rPr>
          <w:sz w:val="32"/>
          <w:szCs w:val="32"/>
        </w:rPr>
        <w:t>работки такой стратегии, которая позволила бы фирме не только укрепить свой потенциал, но и предотвратить неприятности, исх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дящие из внешнего окружения.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Нужно иметь в виду, что неиспользованные возможности м</w:t>
      </w:r>
      <w:r w:rsidRPr="00D86D88">
        <w:rPr>
          <w:sz w:val="32"/>
          <w:szCs w:val="32"/>
        </w:rPr>
        <w:t>о</w:t>
      </w:r>
      <w:r w:rsidRPr="00D86D88">
        <w:rPr>
          <w:sz w:val="32"/>
          <w:szCs w:val="32"/>
        </w:rPr>
        <w:t>гут превратит</w:t>
      </w:r>
      <w:r w:rsidRPr="00D86D88">
        <w:rPr>
          <w:sz w:val="32"/>
          <w:szCs w:val="32"/>
        </w:rPr>
        <w:t>ь</w:t>
      </w:r>
      <w:r w:rsidRPr="00D86D88">
        <w:rPr>
          <w:sz w:val="32"/>
          <w:szCs w:val="32"/>
        </w:rPr>
        <w:t>ся в угрозы, если ими воспользуются конкуренты. И наоборот, часто</w:t>
      </w:r>
      <w:r w:rsidR="00774C49">
        <w:rPr>
          <w:sz w:val="32"/>
          <w:szCs w:val="32"/>
        </w:rPr>
        <w:t xml:space="preserve"> бывает так, что</w:t>
      </w:r>
      <w:r w:rsidRPr="00D86D88">
        <w:rPr>
          <w:sz w:val="32"/>
          <w:szCs w:val="32"/>
        </w:rPr>
        <w:t xml:space="preserve"> предотвращенные угрозы создают дополнительные возможности.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</w:p>
    <w:p w:rsidR="000866DF" w:rsidRDefault="000866DF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0866DF">
        <w:rPr>
          <w:sz w:val="32"/>
          <w:szCs w:val="32"/>
        </w:rPr>
        <w:t xml:space="preserve">3. Третий этап </w:t>
      </w:r>
      <w:r>
        <w:rPr>
          <w:sz w:val="32"/>
          <w:szCs w:val="32"/>
        </w:rPr>
        <w:t>– позиционирование возможностей и угроз о</w:t>
      </w:r>
      <w:r>
        <w:rPr>
          <w:sz w:val="32"/>
          <w:szCs w:val="32"/>
        </w:rPr>
        <w:t>р</w:t>
      </w:r>
      <w:r>
        <w:rPr>
          <w:sz w:val="32"/>
          <w:szCs w:val="32"/>
        </w:rPr>
        <w:t>ганизации</w:t>
      </w:r>
    </w:p>
    <w:p w:rsidR="00276762" w:rsidRPr="000866DF" w:rsidRDefault="000866DF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276762" w:rsidRPr="000866DF">
        <w:rPr>
          <w:sz w:val="32"/>
          <w:szCs w:val="32"/>
        </w:rPr>
        <w:t>озможности и угрозы ранжируются экспертами по степени влияния на организацию (от 1 до 3</w:t>
      </w:r>
      <w:r>
        <w:rPr>
          <w:sz w:val="32"/>
          <w:szCs w:val="32"/>
        </w:rPr>
        <w:t xml:space="preserve"> </w:t>
      </w:r>
      <w:r w:rsidR="00D122BC">
        <w:rPr>
          <w:sz w:val="32"/>
          <w:szCs w:val="32"/>
        </w:rPr>
        <w:t>(</w:t>
      </w:r>
      <w:r>
        <w:rPr>
          <w:sz w:val="32"/>
          <w:szCs w:val="32"/>
        </w:rPr>
        <w:t>4</w:t>
      </w:r>
      <w:r w:rsidR="00D122BC">
        <w:rPr>
          <w:sz w:val="32"/>
          <w:szCs w:val="32"/>
        </w:rPr>
        <w:t>)</w:t>
      </w:r>
      <w:r w:rsidR="00276762" w:rsidRPr="000866DF">
        <w:rPr>
          <w:sz w:val="32"/>
          <w:szCs w:val="32"/>
        </w:rPr>
        <w:t xml:space="preserve"> баллов) и вероятности реал</w:t>
      </w:r>
      <w:r w:rsidR="00276762" w:rsidRPr="000866DF">
        <w:rPr>
          <w:sz w:val="32"/>
          <w:szCs w:val="32"/>
        </w:rPr>
        <w:t>и</w:t>
      </w:r>
      <w:r w:rsidR="00276762" w:rsidRPr="000866DF">
        <w:rPr>
          <w:sz w:val="32"/>
          <w:szCs w:val="32"/>
        </w:rPr>
        <w:t>зации (от 0 до 2). Полученные результаты отражаются в соответс</w:t>
      </w:r>
      <w:r w:rsidR="00276762" w:rsidRPr="000866DF">
        <w:rPr>
          <w:sz w:val="32"/>
          <w:szCs w:val="32"/>
        </w:rPr>
        <w:t>т</w:t>
      </w:r>
      <w:r w:rsidR="00276762" w:rsidRPr="000866DF">
        <w:rPr>
          <w:sz w:val="32"/>
          <w:szCs w:val="32"/>
        </w:rPr>
        <w:t>вующих матрицах (та</w:t>
      </w:r>
      <w:r w:rsidR="00276762" w:rsidRPr="000866DF">
        <w:rPr>
          <w:sz w:val="32"/>
          <w:szCs w:val="32"/>
        </w:rPr>
        <w:t>б</w:t>
      </w:r>
      <w:r>
        <w:rPr>
          <w:sz w:val="32"/>
          <w:szCs w:val="32"/>
        </w:rPr>
        <w:t>лицы 24 и 25</w:t>
      </w:r>
      <w:r w:rsidR="00276762" w:rsidRPr="000866DF">
        <w:rPr>
          <w:sz w:val="32"/>
          <w:szCs w:val="32"/>
        </w:rPr>
        <w:t>).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</w:p>
    <w:p w:rsidR="00276762" w:rsidRPr="00D86D88" w:rsidRDefault="00276762" w:rsidP="000866DF">
      <w:pPr>
        <w:spacing w:line="240" w:lineRule="auto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Таблица 2</w:t>
      </w:r>
      <w:r w:rsidR="000866DF">
        <w:rPr>
          <w:sz w:val="32"/>
          <w:szCs w:val="32"/>
        </w:rPr>
        <w:t>4</w:t>
      </w:r>
      <w:r w:rsidRPr="00D86D88">
        <w:rPr>
          <w:sz w:val="32"/>
          <w:szCs w:val="32"/>
        </w:rPr>
        <w:t xml:space="preserve"> – Матрица позиционирования возможностей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2339"/>
        <w:gridCol w:w="2339"/>
        <w:gridCol w:w="2332"/>
      </w:tblGrid>
      <w:tr w:rsidR="00276762" w:rsidRPr="00D86D88" w:rsidTr="0027676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0866DF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Сильное</w:t>
            </w:r>
            <w:r w:rsidR="00D122BC">
              <w:rPr>
                <w:sz w:val="32"/>
                <w:szCs w:val="32"/>
              </w:rPr>
              <w:t xml:space="preserve"> </w:t>
            </w:r>
            <w:r w:rsidRPr="000866DF">
              <w:rPr>
                <w:sz w:val="32"/>
                <w:szCs w:val="32"/>
              </w:rPr>
              <w:t>вли</w:t>
            </w:r>
            <w:r w:rsidRPr="000866DF">
              <w:rPr>
                <w:sz w:val="32"/>
                <w:szCs w:val="32"/>
              </w:rPr>
              <w:t>я</w:t>
            </w:r>
            <w:r w:rsidRPr="000866DF">
              <w:rPr>
                <w:sz w:val="32"/>
                <w:szCs w:val="32"/>
              </w:rPr>
              <w:t>ние</w:t>
            </w:r>
            <w:r w:rsidR="00D122BC">
              <w:rPr>
                <w:sz w:val="32"/>
                <w:szCs w:val="32"/>
              </w:rPr>
              <w:t xml:space="preserve"> (С)</w:t>
            </w:r>
          </w:p>
          <w:p w:rsidR="000866DF" w:rsidRPr="000866DF" w:rsidRDefault="000866DF" w:rsidP="000866D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 балла)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Умеренное</w:t>
            </w:r>
            <w:r w:rsidR="00D122BC">
              <w:rPr>
                <w:sz w:val="32"/>
                <w:szCs w:val="32"/>
              </w:rPr>
              <w:t xml:space="preserve"> </w:t>
            </w:r>
            <w:r w:rsidRPr="000866DF">
              <w:rPr>
                <w:sz w:val="32"/>
                <w:szCs w:val="32"/>
              </w:rPr>
              <w:t>влияние</w:t>
            </w:r>
            <w:r w:rsidR="00D122BC">
              <w:rPr>
                <w:sz w:val="32"/>
                <w:szCs w:val="32"/>
              </w:rPr>
              <w:t xml:space="preserve"> (У)</w:t>
            </w:r>
          </w:p>
          <w:p w:rsidR="000866DF" w:rsidRPr="000866DF" w:rsidRDefault="000866DF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 балла)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D122BC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Малое</w:t>
            </w:r>
            <w:r w:rsidR="00276762" w:rsidRPr="000866DF">
              <w:rPr>
                <w:sz w:val="32"/>
                <w:szCs w:val="32"/>
              </w:rPr>
              <w:t xml:space="preserve"> вли</w:t>
            </w:r>
            <w:r w:rsidR="00276762" w:rsidRPr="000866DF">
              <w:rPr>
                <w:sz w:val="32"/>
                <w:szCs w:val="32"/>
              </w:rPr>
              <w:t>я</w:t>
            </w:r>
            <w:r w:rsidR="00276762" w:rsidRPr="000866DF">
              <w:rPr>
                <w:sz w:val="32"/>
                <w:szCs w:val="32"/>
              </w:rPr>
              <w:t>ние</w:t>
            </w:r>
          </w:p>
          <w:p w:rsidR="000866DF" w:rsidRDefault="00D122BC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(М)</w:t>
            </w:r>
          </w:p>
          <w:p w:rsidR="000866DF" w:rsidRPr="000866DF" w:rsidRDefault="000866DF" w:rsidP="000866D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 балл)</w:t>
            </w:r>
          </w:p>
        </w:tc>
      </w:tr>
      <w:tr w:rsidR="00276762" w:rsidRPr="00D86D88" w:rsidTr="0027676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Высокая</w:t>
            </w:r>
            <w:r w:rsidR="000866DF">
              <w:rPr>
                <w:sz w:val="32"/>
                <w:szCs w:val="32"/>
              </w:rPr>
              <w:t xml:space="preserve"> </w:t>
            </w:r>
            <w:r w:rsidRPr="000866DF">
              <w:rPr>
                <w:sz w:val="32"/>
                <w:szCs w:val="32"/>
              </w:rPr>
              <w:t>вер</w:t>
            </w:r>
            <w:r w:rsidRPr="000866DF">
              <w:rPr>
                <w:sz w:val="32"/>
                <w:szCs w:val="32"/>
              </w:rPr>
              <w:t>о</w:t>
            </w:r>
            <w:r w:rsidRPr="000866DF">
              <w:rPr>
                <w:sz w:val="32"/>
                <w:szCs w:val="32"/>
              </w:rPr>
              <w:t>ятность</w:t>
            </w:r>
            <w:r w:rsidR="00D122BC">
              <w:rPr>
                <w:sz w:val="32"/>
                <w:szCs w:val="32"/>
              </w:rPr>
              <w:t xml:space="preserve"> (В)</w:t>
            </w:r>
          </w:p>
          <w:p w:rsidR="000866DF" w:rsidRPr="000866DF" w:rsidRDefault="000866DF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 балла)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ВС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Обязательно реализовывать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ВУ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Обязательно реализовывать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ВМ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Реализовывать при наличии ресурсов</w:t>
            </w:r>
          </w:p>
        </w:tc>
      </w:tr>
      <w:tr w:rsidR="00276762" w:rsidRPr="00D86D88" w:rsidTr="0027676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Средняя</w:t>
            </w:r>
            <w:r w:rsidR="000866DF">
              <w:rPr>
                <w:sz w:val="32"/>
                <w:szCs w:val="32"/>
              </w:rPr>
              <w:t xml:space="preserve"> </w:t>
            </w:r>
            <w:r w:rsidRPr="000866DF">
              <w:rPr>
                <w:sz w:val="32"/>
                <w:szCs w:val="32"/>
              </w:rPr>
              <w:t>вер</w:t>
            </w:r>
            <w:r w:rsidRPr="000866DF">
              <w:rPr>
                <w:sz w:val="32"/>
                <w:szCs w:val="32"/>
              </w:rPr>
              <w:t>о</w:t>
            </w:r>
            <w:r w:rsidRPr="000866DF">
              <w:rPr>
                <w:sz w:val="32"/>
                <w:szCs w:val="32"/>
              </w:rPr>
              <w:t>ятность</w:t>
            </w:r>
            <w:r w:rsidR="00D122BC">
              <w:rPr>
                <w:sz w:val="32"/>
                <w:szCs w:val="32"/>
              </w:rPr>
              <w:t xml:space="preserve"> (С)</w:t>
            </w:r>
          </w:p>
          <w:p w:rsidR="000866DF" w:rsidRPr="000866DF" w:rsidRDefault="000866DF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 балл)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СС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Обязательно реализовывать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СУ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Реализовывать при наличии ресурсов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СМ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Не рассматр</w:t>
            </w:r>
            <w:r w:rsidRPr="000866DF">
              <w:rPr>
                <w:sz w:val="32"/>
                <w:szCs w:val="32"/>
              </w:rPr>
              <w:t>и</w:t>
            </w:r>
            <w:r w:rsidRPr="000866DF">
              <w:rPr>
                <w:sz w:val="32"/>
                <w:szCs w:val="32"/>
              </w:rPr>
              <w:t>вать</w:t>
            </w:r>
          </w:p>
        </w:tc>
      </w:tr>
      <w:tr w:rsidR="00276762" w:rsidRPr="00D86D88" w:rsidTr="0027676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Низкая</w:t>
            </w:r>
            <w:r w:rsidR="000866DF">
              <w:rPr>
                <w:sz w:val="32"/>
                <w:szCs w:val="32"/>
              </w:rPr>
              <w:t xml:space="preserve"> </w:t>
            </w:r>
            <w:r w:rsidRPr="000866DF">
              <w:rPr>
                <w:sz w:val="32"/>
                <w:szCs w:val="32"/>
              </w:rPr>
              <w:t>вероя</w:t>
            </w:r>
            <w:r w:rsidRPr="000866DF">
              <w:rPr>
                <w:sz w:val="32"/>
                <w:szCs w:val="32"/>
              </w:rPr>
              <w:t>т</w:t>
            </w:r>
            <w:r w:rsidRPr="000866DF">
              <w:rPr>
                <w:sz w:val="32"/>
                <w:szCs w:val="32"/>
              </w:rPr>
              <w:t>ность</w:t>
            </w:r>
            <w:r w:rsidR="00D122BC">
              <w:rPr>
                <w:sz w:val="32"/>
                <w:szCs w:val="32"/>
              </w:rPr>
              <w:t xml:space="preserve"> (Н)</w:t>
            </w:r>
          </w:p>
          <w:p w:rsidR="000866DF" w:rsidRPr="000866DF" w:rsidRDefault="000866DF" w:rsidP="000866DF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(0 баллов)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НС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Реализовывать при наличии ресурсов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НУ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Не рассматр</w:t>
            </w:r>
            <w:r w:rsidRPr="000866DF">
              <w:rPr>
                <w:sz w:val="32"/>
                <w:szCs w:val="32"/>
              </w:rPr>
              <w:t>и</w:t>
            </w:r>
            <w:r w:rsidRPr="000866DF">
              <w:rPr>
                <w:sz w:val="32"/>
                <w:szCs w:val="32"/>
              </w:rPr>
              <w:t>вать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НМ</w:t>
            </w:r>
          </w:p>
          <w:p w:rsidR="00276762" w:rsidRPr="000866DF" w:rsidRDefault="00276762" w:rsidP="006D07C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0866DF">
              <w:rPr>
                <w:sz w:val="32"/>
                <w:szCs w:val="32"/>
              </w:rPr>
              <w:t>Не рассматр</w:t>
            </w:r>
            <w:r w:rsidRPr="000866DF">
              <w:rPr>
                <w:sz w:val="32"/>
                <w:szCs w:val="32"/>
              </w:rPr>
              <w:t>и</w:t>
            </w:r>
            <w:r w:rsidRPr="000866DF">
              <w:rPr>
                <w:sz w:val="32"/>
                <w:szCs w:val="32"/>
              </w:rPr>
              <w:t>вать</w:t>
            </w:r>
          </w:p>
        </w:tc>
      </w:tr>
    </w:tbl>
    <w:p w:rsidR="00276762" w:rsidRPr="00D86D88" w:rsidRDefault="00276762" w:rsidP="00D86D88">
      <w:pPr>
        <w:spacing w:line="240" w:lineRule="auto"/>
        <w:ind w:firstLine="720"/>
        <w:jc w:val="center"/>
        <w:rPr>
          <w:sz w:val="32"/>
          <w:szCs w:val="32"/>
        </w:rPr>
      </w:pPr>
    </w:p>
    <w:p w:rsidR="00D122BC" w:rsidRDefault="00276762" w:rsidP="00D122BC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В столбцах матрицы</w:t>
      </w:r>
      <w:r w:rsidR="00D122BC">
        <w:rPr>
          <w:sz w:val="32"/>
          <w:szCs w:val="32"/>
        </w:rPr>
        <w:t xml:space="preserve"> возможностей</w:t>
      </w:r>
      <w:r w:rsidRPr="00D86D88">
        <w:rPr>
          <w:sz w:val="32"/>
          <w:szCs w:val="32"/>
        </w:rPr>
        <w:t xml:space="preserve"> представлена предпол</w:t>
      </w:r>
      <w:r w:rsidRPr="00D86D88">
        <w:rPr>
          <w:sz w:val="32"/>
          <w:szCs w:val="32"/>
        </w:rPr>
        <w:t>а</w:t>
      </w:r>
      <w:r w:rsidRPr="00D86D88">
        <w:rPr>
          <w:sz w:val="32"/>
          <w:szCs w:val="32"/>
        </w:rPr>
        <w:t>гаемая степень влияния открывающихся возможностей на полож</w:t>
      </w:r>
      <w:r w:rsidRPr="00D86D88">
        <w:rPr>
          <w:sz w:val="32"/>
          <w:szCs w:val="32"/>
        </w:rPr>
        <w:t>е</w:t>
      </w:r>
      <w:r w:rsidRPr="00D86D88">
        <w:rPr>
          <w:sz w:val="32"/>
          <w:szCs w:val="32"/>
        </w:rPr>
        <w:t>ние дел в фирме, а в строках - вероятности возникновения соотве</w:t>
      </w:r>
      <w:r w:rsidRPr="00D86D88">
        <w:rPr>
          <w:sz w:val="32"/>
          <w:szCs w:val="32"/>
        </w:rPr>
        <w:t>т</w:t>
      </w:r>
      <w:r w:rsidRPr="00D86D88">
        <w:rPr>
          <w:sz w:val="32"/>
          <w:szCs w:val="32"/>
        </w:rPr>
        <w:t>ствующей ситуации.</w:t>
      </w:r>
      <w:r w:rsidR="00D122BC">
        <w:rPr>
          <w:sz w:val="32"/>
          <w:szCs w:val="32"/>
        </w:rPr>
        <w:t xml:space="preserve"> В квадрантах матрицы приводятся необход</w:t>
      </w:r>
      <w:r w:rsidR="00D122BC">
        <w:rPr>
          <w:sz w:val="32"/>
          <w:szCs w:val="32"/>
        </w:rPr>
        <w:t>и</w:t>
      </w:r>
      <w:r w:rsidR="00D122BC">
        <w:rPr>
          <w:sz w:val="32"/>
          <w:szCs w:val="32"/>
        </w:rPr>
        <w:t>мые дейс</w:t>
      </w:r>
      <w:r w:rsidR="00D122BC">
        <w:rPr>
          <w:sz w:val="32"/>
          <w:szCs w:val="32"/>
        </w:rPr>
        <w:t>т</w:t>
      </w:r>
      <w:r w:rsidR="00D122BC">
        <w:rPr>
          <w:sz w:val="32"/>
          <w:szCs w:val="32"/>
        </w:rPr>
        <w:t>вия.</w:t>
      </w:r>
    </w:p>
    <w:p w:rsidR="00276762" w:rsidRPr="00D86D88" w:rsidRDefault="00D122BC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Аналогично в столбцах матрицы угроз отражается возможное состояние предприятия при осуществлении угрозы, а в строках – вероятность ее наступления.</w:t>
      </w:r>
    </w:p>
    <w:p w:rsidR="00276762" w:rsidRPr="00D86D88" w:rsidRDefault="00D122BC" w:rsidP="00D122BC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76762" w:rsidRPr="00D86D88">
        <w:rPr>
          <w:sz w:val="32"/>
          <w:szCs w:val="32"/>
        </w:rPr>
        <w:lastRenderedPageBreak/>
        <w:t xml:space="preserve">Таблица </w:t>
      </w:r>
      <w:r>
        <w:rPr>
          <w:sz w:val="32"/>
          <w:szCs w:val="32"/>
        </w:rPr>
        <w:t>25</w:t>
      </w:r>
      <w:r w:rsidR="00276762" w:rsidRPr="00D86D88">
        <w:rPr>
          <w:sz w:val="32"/>
          <w:szCs w:val="32"/>
        </w:rPr>
        <w:t xml:space="preserve"> – Матрица позиционирования угроз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276762" w:rsidRPr="00D86D88" w:rsidTr="0027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122BC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Угроза</w:t>
            </w:r>
            <w:r w:rsidR="00D122BC" w:rsidRPr="00D122BC">
              <w:rPr>
                <w:sz w:val="32"/>
                <w:szCs w:val="32"/>
              </w:rPr>
              <w:t xml:space="preserve"> </w:t>
            </w:r>
            <w:r w:rsidRPr="00D122BC">
              <w:rPr>
                <w:sz w:val="32"/>
                <w:szCs w:val="32"/>
              </w:rPr>
              <w:t>ра</w:t>
            </w:r>
            <w:r w:rsidRPr="00D122BC">
              <w:rPr>
                <w:sz w:val="32"/>
                <w:szCs w:val="32"/>
              </w:rPr>
              <w:t>з</w:t>
            </w:r>
            <w:r w:rsidRPr="00D122BC">
              <w:rPr>
                <w:sz w:val="32"/>
                <w:szCs w:val="32"/>
              </w:rPr>
              <w:t>руш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ния</w:t>
            </w:r>
            <w:r w:rsidR="004C7163">
              <w:rPr>
                <w:sz w:val="32"/>
                <w:szCs w:val="32"/>
              </w:rPr>
              <w:t xml:space="preserve"> (Р)</w:t>
            </w:r>
          </w:p>
          <w:p w:rsidR="004C7163" w:rsidRDefault="004C7163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4C7163" w:rsidRPr="00D122BC" w:rsidRDefault="004C7163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(4 балла)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Критич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ское с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стояние</w:t>
            </w:r>
            <w:r w:rsidR="004C7163">
              <w:rPr>
                <w:sz w:val="32"/>
                <w:szCs w:val="32"/>
              </w:rPr>
              <w:t xml:space="preserve"> (К)</w:t>
            </w:r>
          </w:p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 балла)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Тяжелое</w:t>
            </w:r>
            <w:r w:rsidR="00D122BC" w:rsidRPr="00D122BC">
              <w:rPr>
                <w:sz w:val="32"/>
                <w:szCs w:val="32"/>
              </w:rPr>
              <w:t xml:space="preserve"> </w:t>
            </w:r>
            <w:r w:rsidRPr="00D122BC">
              <w:rPr>
                <w:sz w:val="32"/>
                <w:szCs w:val="32"/>
              </w:rPr>
              <w:t>с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стояние</w:t>
            </w:r>
            <w:r w:rsidR="004C7163">
              <w:rPr>
                <w:sz w:val="32"/>
                <w:szCs w:val="32"/>
              </w:rPr>
              <w:t xml:space="preserve"> (Т)</w:t>
            </w:r>
          </w:p>
          <w:p w:rsidR="004C7163" w:rsidRDefault="004C7163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4C7163" w:rsidRPr="00D122BC" w:rsidRDefault="004C7163" w:rsidP="00D122B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 балла)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«Легкие ушибы»</w:t>
            </w:r>
            <w:r w:rsidR="004C7163">
              <w:rPr>
                <w:sz w:val="32"/>
                <w:szCs w:val="32"/>
              </w:rPr>
              <w:t xml:space="preserve"> (Л)</w:t>
            </w:r>
          </w:p>
          <w:p w:rsidR="004C7163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 балл)</w:t>
            </w:r>
          </w:p>
        </w:tc>
      </w:tr>
      <w:tr w:rsidR="004C7163" w:rsidRPr="00D86D88" w:rsidTr="0027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Высокая вероятность (В)</w:t>
            </w:r>
          </w:p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 балла)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ВР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Немедле</w:t>
            </w:r>
            <w:r w:rsidRPr="00D122BC">
              <w:rPr>
                <w:sz w:val="32"/>
                <w:szCs w:val="32"/>
              </w:rPr>
              <w:t>н</w:t>
            </w:r>
            <w:r w:rsidRPr="00D122BC">
              <w:rPr>
                <w:sz w:val="32"/>
                <w:szCs w:val="32"/>
              </w:rPr>
              <w:t>ное устр</w:t>
            </w:r>
            <w:r w:rsidRPr="00D122BC">
              <w:rPr>
                <w:sz w:val="32"/>
                <w:szCs w:val="32"/>
              </w:rPr>
              <w:t>а</w:t>
            </w:r>
            <w:r w:rsidRPr="00D122BC">
              <w:rPr>
                <w:sz w:val="32"/>
                <w:szCs w:val="32"/>
              </w:rPr>
              <w:t>нение вследствие большой 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ВК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Немедле</w:t>
            </w:r>
            <w:r w:rsidRPr="00D122BC">
              <w:rPr>
                <w:sz w:val="32"/>
                <w:szCs w:val="32"/>
              </w:rPr>
              <w:t>н</w:t>
            </w:r>
            <w:r w:rsidRPr="00D122BC">
              <w:rPr>
                <w:sz w:val="32"/>
                <w:szCs w:val="32"/>
              </w:rPr>
              <w:t>ное устр</w:t>
            </w:r>
            <w:r w:rsidRPr="00D122BC">
              <w:rPr>
                <w:sz w:val="32"/>
                <w:szCs w:val="32"/>
              </w:rPr>
              <w:t>а</w:t>
            </w:r>
            <w:r w:rsidRPr="00D122BC">
              <w:rPr>
                <w:sz w:val="32"/>
                <w:szCs w:val="32"/>
              </w:rPr>
              <w:t>нение вследствие большой 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ВТ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Опасность средняя, устраняе</w:t>
            </w:r>
            <w:r w:rsidRPr="00D122BC">
              <w:rPr>
                <w:sz w:val="32"/>
                <w:szCs w:val="32"/>
              </w:rPr>
              <w:t>т</w:t>
            </w:r>
            <w:r w:rsidRPr="00D122BC">
              <w:rPr>
                <w:sz w:val="32"/>
                <w:szCs w:val="32"/>
              </w:rPr>
              <w:t>ся во вт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рую оч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редь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ВЛ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Следить за ситуацией, с действи</w:t>
            </w:r>
            <w:r w:rsidRPr="00D122BC">
              <w:rPr>
                <w:sz w:val="32"/>
                <w:szCs w:val="32"/>
              </w:rPr>
              <w:t>я</w:t>
            </w:r>
            <w:r w:rsidRPr="00D122BC">
              <w:rPr>
                <w:sz w:val="32"/>
                <w:szCs w:val="32"/>
              </w:rPr>
              <w:t>ми не сп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шить</w:t>
            </w:r>
          </w:p>
        </w:tc>
      </w:tr>
      <w:tr w:rsidR="004C7163" w:rsidRPr="00D86D88" w:rsidTr="0027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Средняя в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роятность (С)</w:t>
            </w:r>
          </w:p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(1 балл)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СР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Немедле</w:t>
            </w:r>
            <w:r w:rsidRPr="00D122BC">
              <w:rPr>
                <w:sz w:val="32"/>
                <w:szCs w:val="32"/>
              </w:rPr>
              <w:t>н</w:t>
            </w:r>
            <w:r w:rsidRPr="00D122BC">
              <w:rPr>
                <w:sz w:val="32"/>
                <w:szCs w:val="32"/>
              </w:rPr>
              <w:t>ное устр</w:t>
            </w:r>
            <w:r w:rsidRPr="00D122BC">
              <w:rPr>
                <w:sz w:val="32"/>
                <w:szCs w:val="32"/>
              </w:rPr>
              <w:t>а</w:t>
            </w:r>
            <w:r w:rsidRPr="00D122BC">
              <w:rPr>
                <w:sz w:val="32"/>
                <w:szCs w:val="32"/>
              </w:rPr>
              <w:t>нение вследствие большой 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СК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Опасность средняя, устраняе</w:t>
            </w:r>
            <w:r w:rsidRPr="00D122BC">
              <w:rPr>
                <w:sz w:val="32"/>
                <w:szCs w:val="32"/>
              </w:rPr>
              <w:t>т</w:t>
            </w:r>
            <w:r w:rsidRPr="00D122BC">
              <w:rPr>
                <w:sz w:val="32"/>
                <w:szCs w:val="32"/>
              </w:rPr>
              <w:t>ся во вт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рую оч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редь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СТ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Следить за ситуацией, готовиться к действ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ям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СЛ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Контрол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ровать с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туацию, г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товиться к действ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ям</w:t>
            </w:r>
          </w:p>
        </w:tc>
      </w:tr>
      <w:tr w:rsidR="004C7163" w:rsidRPr="00D86D88" w:rsidTr="0027676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Низкая в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роятность (Н)</w:t>
            </w:r>
          </w:p>
          <w:p w:rsidR="004C7163" w:rsidRDefault="004C716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(0 баллов)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НР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Опасность средняя, устраняе</w:t>
            </w:r>
            <w:r w:rsidRPr="00D122BC">
              <w:rPr>
                <w:sz w:val="32"/>
                <w:szCs w:val="32"/>
              </w:rPr>
              <w:t>т</w:t>
            </w:r>
            <w:r w:rsidRPr="00D122BC">
              <w:rPr>
                <w:sz w:val="32"/>
                <w:szCs w:val="32"/>
              </w:rPr>
              <w:t>ся во вт</w:t>
            </w:r>
            <w:r w:rsidRPr="00D122BC">
              <w:rPr>
                <w:sz w:val="32"/>
                <w:szCs w:val="32"/>
              </w:rPr>
              <w:t>о</w:t>
            </w:r>
            <w:r w:rsidRPr="00D122BC">
              <w:rPr>
                <w:sz w:val="32"/>
                <w:szCs w:val="32"/>
              </w:rPr>
              <w:t>рую оч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редь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НК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Следить за ситуацией, готовиться к действ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ям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НТ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Контрол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ровать с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туацию, с действи</w:t>
            </w:r>
            <w:r w:rsidRPr="00D122BC">
              <w:rPr>
                <w:sz w:val="32"/>
                <w:szCs w:val="32"/>
              </w:rPr>
              <w:t>я</w:t>
            </w:r>
            <w:r w:rsidRPr="00D122BC">
              <w:rPr>
                <w:sz w:val="32"/>
                <w:szCs w:val="32"/>
              </w:rPr>
              <w:t>ми не сп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шить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163" w:rsidRPr="00D122BC" w:rsidRDefault="004C7163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НЛ</w:t>
            </w:r>
          </w:p>
          <w:p w:rsidR="004C7163" w:rsidRPr="00D122BC" w:rsidRDefault="004C7163" w:rsidP="00D86D88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D122BC">
              <w:rPr>
                <w:sz w:val="32"/>
                <w:szCs w:val="32"/>
              </w:rPr>
              <w:t>Контрол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ровать с</w:t>
            </w:r>
            <w:r w:rsidRPr="00D122BC">
              <w:rPr>
                <w:sz w:val="32"/>
                <w:szCs w:val="32"/>
              </w:rPr>
              <w:t>и</w:t>
            </w:r>
            <w:r w:rsidRPr="00D122BC">
              <w:rPr>
                <w:sz w:val="32"/>
                <w:szCs w:val="32"/>
              </w:rPr>
              <w:t>туацию, с действи</w:t>
            </w:r>
            <w:r w:rsidRPr="00D122BC">
              <w:rPr>
                <w:sz w:val="32"/>
                <w:szCs w:val="32"/>
              </w:rPr>
              <w:t>я</w:t>
            </w:r>
            <w:r w:rsidRPr="00D122BC">
              <w:rPr>
                <w:sz w:val="32"/>
                <w:szCs w:val="32"/>
              </w:rPr>
              <w:t>ми не сп</w:t>
            </w:r>
            <w:r w:rsidRPr="00D122BC">
              <w:rPr>
                <w:sz w:val="32"/>
                <w:szCs w:val="32"/>
              </w:rPr>
              <w:t>е</w:t>
            </w:r>
            <w:r w:rsidRPr="00D122BC">
              <w:rPr>
                <w:sz w:val="32"/>
                <w:szCs w:val="32"/>
              </w:rPr>
              <w:t>шить</w:t>
            </w:r>
          </w:p>
        </w:tc>
      </w:tr>
    </w:tbl>
    <w:p w:rsidR="00276762" w:rsidRPr="00D86D88" w:rsidRDefault="00276762" w:rsidP="00D86D88">
      <w:pPr>
        <w:spacing w:line="240" w:lineRule="auto"/>
        <w:ind w:firstLine="720"/>
        <w:jc w:val="center"/>
        <w:rPr>
          <w:sz w:val="32"/>
          <w:szCs w:val="32"/>
        </w:rPr>
      </w:pPr>
    </w:p>
    <w:p w:rsidR="004C7163" w:rsidRDefault="004C7163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Четвертый этап – составление </w:t>
      </w:r>
      <w:r w:rsidR="00276762" w:rsidRPr="004C7163">
        <w:rPr>
          <w:sz w:val="32"/>
          <w:szCs w:val="32"/>
        </w:rPr>
        <w:t xml:space="preserve">профиля </w:t>
      </w:r>
      <w:r w:rsidR="00BF54E0">
        <w:rPr>
          <w:sz w:val="32"/>
          <w:szCs w:val="32"/>
        </w:rPr>
        <w:t xml:space="preserve">внешней </w:t>
      </w:r>
      <w:r w:rsidR="00276762" w:rsidRPr="004C7163">
        <w:rPr>
          <w:sz w:val="32"/>
          <w:szCs w:val="32"/>
        </w:rPr>
        <w:t>среды</w:t>
      </w:r>
      <w:r>
        <w:rPr>
          <w:sz w:val="32"/>
          <w:szCs w:val="32"/>
        </w:rPr>
        <w:t>.</w:t>
      </w:r>
    </w:p>
    <w:p w:rsidR="00276762" w:rsidRPr="00D86D88" w:rsidRDefault="004C7163" w:rsidP="00D86D88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При этом</w:t>
      </w:r>
      <w:r w:rsidR="00276762" w:rsidRPr="00D86D88">
        <w:rPr>
          <w:sz w:val="32"/>
          <w:szCs w:val="32"/>
        </w:rPr>
        <w:t xml:space="preserve"> оценивается относительная значимость для пре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>приятия внешних факторов при различной степени значимости страт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гий.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 xml:space="preserve">Профиль </w:t>
      </w:r>
      <w:r w:rsidR="00BF54E0">
        <w:rPr>
          <w:sz w:val="32"/>
          <w:szCs w:val="32"/>
        </w:rPr>
        <w:t xml:space="preserve">внешней </w:t>
      </w:r>
      <w:r w:rsidRPr="00D86D88">
        <w:rPr>
          <w:sz w:val="32"/>
          <w:szCs w:val="32"/>
        </w:rPr>
        <w:t>среды формируется следующим образом:</w:t>
      </w:r>
    </w:p>
    <w:p w:rsidR="00276762" w:rsidRPr="00D86D88" w:rsidRDefault="004C7163" w:rsidP="004C716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выделяются все влияющие</w:t>
      </w:r>
      <w:r w:rsidR="00BF54E0">
        <w:rPr>
          <w:sz w:val="32"/>
          <w:szCs w:val="32"/>
        </w:rPr>
        <w:t xml:space="preserve"> на организацию </w:t>
      </w:r>
      <w:r w:rsidR="00276762" w:rsidRPr="00D86D88">
        <w:rPr>
          <w:sz w:val="32"/>
          <w:szCs w:val="32"/>
        </w:rPr>
        <w:t>внешние факт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ры;</w:t>
      </w:r>
    </w:p>
    <w:p w:rsidR="00276762" w:rsidRPr="00D86D88" w:rsidRDefault="004C7163" w:rsidP="004C716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оценивается их важность для </w:t>
      </w:r>
      <w:r>
        <w:rPr>
          <w:sz w:val="32"/>
          <w:szCs w:val="32"/>
        </w:rPr>
        <w:t>сферы деятельности организ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ции,</w:t>
      </w:r>
      <w:r w:rsidR="00276762" w:rsidRPr="00D86D88">
        <w:rPr>
          <w:sz w:val="32"/>
          <w:szCs w:val="32"/>
        </w:rPr>
        <w:t xml:space="preserve"> в баллах:</w:t>
      </w:r>
    </w:p>
    <w:p w:rsidR="00276762" w:rsidRPr="00D86D88" w:rsidRDefault="00276762" w:rsidP="00D86D88">
      <w:pPr>
        <w:spacing w:line="240" w:lineRule="auto"/>
        <w:ind w:left="16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3 – сильное значение;</w:t>
      </w:r>
    </w:p>
    <w:p w:rsidR="00276762" w:rsidRPr="00D86D88" w:rsidRDefault="00276762" w:rsidP="00D86D88">
      <w:pPr>
        <w:spacing w:line="240" w:lineRule="auto"/>
        <w:ind w:left="16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2 – умеренное значение;</w:t>
      </w:r>
    </w:p>
    <w:p w:rsidR="00276762" w:rsidRPr="00D86D88" w:rsidRDefault="00276762" w:rsidP="00D86D88">
      <w:pPr>
        <w:spacing w:line="240" w:lineRule="auto"/>
        <w:ind w:left="16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1 – слабое значение;</w:t>
      </w:r>
    </w:p>
    <w:p w:rsidR="00276762" w:rsidRPr="00D86D88" w:rsidRDefault="00BF54E0" w:rsidP="00BF54E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оценивается их влияние на </w:t>
      </w:r>
      <w:r>
        <w:rPr>
          <w:sz w:val="32"/>
          <w:szCs w:val="32"/>
        </w:rPr>
        <w:t>организацию,</w:t>
      </w:r>
      <w:r w:rsidR="00276762" w:rsidRPr="00D86D88">
        <w:rPr>
          <w:sz w:val="32"/>
          <w:szCs w:val="32"/>
        </w:rPr>
        <w:t xml:space="preserve"> в баллах</w:t>
      </w:r>
      <w:r>
        <w:rPr>
          <w:sz w:val="32"/>
          <w:szCs w:val="32"/>
        </w:rPr>
        <w:t xml:space="preserve"> (см. та</w:t>
      </w:r>
      <w:r>
        <w:rPr>
          <w:sz w:val="32"/>
          <w:szCs w:val="32"/>
        </w:rPr>
        <w:t>б</w:t>
      </w:r>
      <w:r>
        <w:rPr>
          <w:sz w:val="32"/>
          <w:szCs w:val="32"/>
        </w:rPr>
        <w:t>лицы 24 и 25)</w:t>
      </w:r>
    </w:p>
    <w:p w:rsidR="00276762" w:rsidRPr="00D86D88" w:rsidRDefault="00BF54E0" w:rsidP="00BF54E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276762" w:rsidRPr="00D86D88">
        <w:rPr>
          <w:sz w:val="32"/>
          <w:szCs w:val="32"/>
        </w:rPr>
        <w:t>дается оценка направленности влияния:</w:t>
      </w:r>
    </w:p>
    <w:p w:rsidR="00276762" w:rsidRPr="00D86D88" w:rsidRDefault="00276762" w:rsidP="00D86D88">
      <w:pPr>
        <w:spacing w:line="240" w:lineRule="auto"/>
        <w:ind w:left="108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+1 – позитивная направленность</w:t>
      </w:r>
      <w:r w:rsidR="00BF54E0">
        <w:rPr>
          <w:sz w:val="32"/>
          <w:szCs w:val="32"/>
        </w:rPr>
        <w:t xml:space="preserve"> (для возможностей)</w:t>
      </w:r>
      <w:r w:rsidRPr="00D86D88">
        <w:rPr>
          <w:sz w:val="32"/>
          <w:szCs w:val="32"/>
        </w:rPr>
        <w:t>;</w:t>
      </w:r>
    </w:p>
    <w:p w:rsidR="00276762" w:rsidRPr="00D86D88" w:rsidRDefault="00276762" w:rsidP="00D86D88">
      <w:pPr>
        <w:spacing w:line="240" w:lineRule="auto"/>
        <w:ind w:left="108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-1 – негативная направленность</w:t>
      </w:r>
      <w:r w:rsidR="00BF54E0">
        <w:rPr>
          <w:sz w:val="32"/>
          <w:szCs w:val="32"/>
        </w:rPr>
        <w:t xml:space="preserve"> (для угроз)</w:t>
      </w:r>
      <w:r w:rsidRPr="00D86D88">
        <w:rPr>
          <w:sz w:val="32"/>
          <w:szCs w:val="32"/>
        </w:rPr>
        <w:t>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  <w:r w:rsidRPr="00D86D88">
        <w:rPr>
          <w:sz w:val="32"/>
          <w:szCs w:val="32"/>
        </w:rPr>
        <w:t>Далее все три экспертные оценки перемножаются и получае</w:t>
      </w:r>
      <w:r w:rsidRPr="00D86D88">
        <w:rPr>
          <w:sz w:val="32"/>
          <w:szCs w:val="32"/>
        </w:rPr>
        <w:t>т</w:t>
      </w:r>
      <w:r w:rsidRPr="00D86D88">
        <w:rPr>
          <w:sz w:val="32"/>
          <w:szCs w:val="32"/>
        </w:rPr>
        <w:t>ся инт</w:t>
      </w:r>
      <w:r w:rsidRPr="00D86D88">
        <w:rPr>
          <w:sz w:val="32"/>
          <w:szCs w:val="32"/>
        </w:rPr>
        <w:t>е</w:t>
      </w:r>
      <w:r w:rsidRPr="00D86D88">
        <w:rPr>
          <w:sz w:val="32"/>
          <w:szCs w:val="32"/>
        </w:rPr>
        <w:t>гральная оценка, показывающая степень ва</w:t>
      </w:r>
      <w:r w:rsidR="00BF54E0">
        <w:rPr>
          <w:sz w:val="32"/>
          <w:szCs w:val="32"/>
        </w:rPr>
        <w:t xml:space="preserve">жности фактора для организации </w:t>
      </w:r>
      <w:r w:rsidRPr="00D86D88">
        <w:rPr>
          <w:sz w:val="32"/>
          <w:szCs w:val="32"/>
        </w:rPr>
        <w:t xml:space="preserve">(таблица </w:t>
      </w:r>
      <w:r w:rsidR="00BF54E0">
        <w:rPr>
          <w:sz w:val="32"/>
          <w:szCs w:val="32"/>
        </w:rPr>
        <w:t>26</w:t>
      </w:r>
      <w:r w:rsidRPr="00D86D88">
        <w:rPr>
          <w:sz w:val="32"/>
          <w:szCs w:val="32"/>
        </w:rPr>
        <w:t>).</w:t>
      </w:r>
    </w:p>
    <w:p w:rsidR="00276762" w:rsidRPr="00D86D88" w:rsidRDefault="00276762" w:rsidP="00D86D88">
      <w:pPr>
        <w:spacing w:line="240" w:lineRule="auto"/>
        <w:ind w:firstLine="720"/>
        <w:jc w:val="both"/>
        <w:rPr>
          <w:sz w:val="32"/>
          <w:szCs w:val="32"/>
        </w:rPr>
      </w:pPr>
    </w:p>
    <w:p w:rsidR="00276762" w:rsidRPr="00D86D88" w:rsidRDefault="0003311E" w:rsidP="0003311E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Таблица 26</w:t>
      </w:r>
      <w:r w:rsidR="00276762" w:rsidRPr="00D86D88">
        <w:rPr>
          <w:sz w:val="32"/>
          <w:szCs w:val="32"/>
        </w:rPr>
        <w:t xml:space="preserve"> – Анализ профиля </w:t>
      </w:r>
      <w:r>
        <w:rPr>
          <w:sz w:val="32"/>
          <w:szCs w:val="32"/>
        </w:rPr>
        <w:t xml:space="preserve">внешней </w:t>
      </w:r>
      <w:r w:rsidR="00276762" w:rsidRPr="00D86D88">
        <w:rPr>
          <w:sz w:val="32"/>
          <w:szCs w:val="32"/>
        </w:rPr>
        <w:t>среды</w:t>
      </w:r>
      <w:r>
        <w:rPr>
          <w:sz w:val="32"/>
          <w:szCs w:val="32"/>
        </w:rPr>
        <w:t xml:space="preserve">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1631"/>
        <w:gridCol w:w="1939"/>
        <w:gridCol w:w="2384"/>
        <w:gridCol w:w="1623"/>
      </w:tblGrid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Показатель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Ва</w:t>
            </w:r>
            <w:r w:rsidRPr="00D86D88">
              <w:rPr>
                <w:sz w:val="32"/>
                <w:szCs w:val="32"/>
              </w:rPr>
              <w:t>ж</w:t>
            </w:r>
            <w:r w:rsidRPr="00D86D88">
              <w:rPr>
                <w:sz w:val="32"/>
                <w:szCs w:val="32"/>
              </w:rPr>
              <w:t>ность для о</w:t>
            </w:r>
            <w:r w:rsidRPr="00D86D88">
              <w:rPr>
                <w:sz w:val="32"/>
                <w:szCs w:val="32"/>
              </w:rPr>
              <w:t>т</w:t>
            </w:r>
            <w:r w:rsidRPr="00D86D88">
              <w:rPr>
                <w:sz w:val="32"/>
                <w:szCs w:val="32"/>
              </w:rPr>
              <w:t>расли</w:t>
            </w:r>
          </w:p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(А)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 xml:space="preserve">Влияние на </w:t>
            </w:r>
            <w:r w:rsidR="0003311E">
              <w:rPr>
                <w:sz w:val="32"/>
                <w:szCs w:val="32"/>
              </w:rPr>
              <w:t>организ</w:t>
            </w:r>
            <w:r w:rsidR="0003311E">
              <w:rPr>
                <w:sz w:val="32"/>
                <w:szCs w:val="32"/>
              </w:rPr>
              <w:t>а</w:t>
            </w:r>
            <w:r w:rsidR="0003311E">
              <w:rPr>
                <w:sz w:val="32"/>
                <w:szCs w:val="32"/>
              </w:rPr>
              <w:t>цию</w:t>
            </w:r>
          </w:p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(Б)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Направле</w:t>
            </w:r>
            <w:r w:rsidRPr="00D86D88">
              <w:rPr>
                <w:sz w:val="32"/>
                <w:szCs w:val="32"/>
              </w:rPr>
              <w:t>н</w:t>
            </w:r>
            <w:r w:rsidRPr="00D86D88">
              <w:rPr>
                <w:sz w:val="32"/>
                <w:szCs w:val="32"/>
              </w:rPr>
              <w:t>ность влияния (+,</w:t>
            </w:r>
            <w:r w:rsidR="0003311E">
              <w:rPr>
                <w:sz w:val="32"/>
                <w:szCs w:val="32"/>
              </w:rPr>
              <w:t xml:space="preserve"> </w:t>
            </w:r>
            <w:r w:rsidRPr="00D86D88">
              <w:rPr>
                <w:sz w:val="32"/>
                <w:szCs w:val="32"/>
              </w:rPr>
              <w:t>-)</w:t>
            </w:r>
          </w:p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(В)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Степень важн</w:t>
            </w:r>
            <w:r w:rsidRPr="00D86D88">
              <w:rPr>
                <w:sz w:val="32"/>
                <w:szCs w:val="32"/>
              </w:rPr>
              <w:t>о</w:t>
            </w:r>
            <w:r w:rsidRPr="00D86D88">
              <w:rPr>
                <w:sz w:val="32"/>
                <w:szCs w:val="32"/>
              </w:rPr>
              <w:t>сти</w:t>
            </w:r>
          </w:p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D86D88">
              <w:rPr>
                <w:sz w:val="32"/>
                <w:szCs w:val="32"/>
              </w:rPr>
              <w:t>(Г = А*Б*В)</w:t>
            </w:r>
          </w:p>
        </w:tc>
      </w:tr>
      <w:tr w:rsidR="006368B2" w:rsidRPr="00D86D88" w:rsidTr="00B6196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Возможности</w:t>
            </w: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6368B2" w:rsidRPr="00D86D88" w:rsidTr="00B6196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Угрозы</w:t>
            </w: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7676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76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762" w:rsidRPr="00D86D88" w:rsidRDefault="0027676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6368B2" w:rsidRPr="00D86D88" w:rsidTr="006368B2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Итого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B2" w:rsidRPr="00D86D88" w:rsidRDefault="006368B2" w:rsidP="00D86D8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276762" w:rsidRPr="00D86D88" w:rsidRDefault="00276762" w:rsidP="00D86D88">
      <w:pPr>
        <w:spacing w:line="240" w:lineRule="auto"/>
        <w:ind w:firstLine="720"/>
        <w:jc w:val="center"/>
        <w:rPr>
          <w:sz w:val="32"/>
          <w:szCs w:val="32"/>
        </w:rPr>
      </w:pPr>
    </w:p>
    <w:p w:rsidR="00276762" w:rsidRDefault="00276762" w:rsidP="00D86D88">
      <w:pPr>
        <w:spacing w:line="240" w:lineRule="auto"/>
        <w:jc w:val="center"/>
        <w:rPr>
          <w:b/>
          <w:sz w:val="32"/>
          <w:szCs w:val="32"/>
        </w:rPr>
      </w:pPr>
    </w:p>
    <w:p w:rsidR="00D04892" w:rsidRPr="00D04892" w:rsidRDefault="00D04892" w:rsidP="00D04892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D04892">
        <w:rPr>
          <w:b/>
          <w:sz w:val="32"/>
          <w:szCs w:val="32"/>
          <w:u w:val="single"/>
        </w:rPr>
        <w:t>Задание 1</w:t>
      </w:r>
    </w:p>
    <w:p w:rsidR="00276762" w:rsidRPr="00D86D88" w:rsidRDefault="00430437" w:rsidP="0043043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Разработать стратегический план развития сельскохозяйс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венной организации на основе изучения факторов внутренней и внешней среды</w:t>
      </w:r>
      <w:r w:rsidR="00276762" w:rsidRPr="00D86D88">
        <w:rPr>
          <w:sz w:val="32"/>
          <w:szCs w:val="32"/>
        </w:rPr>
        <w:t>, применяя соответствующие инструменты анализа (</w:t>
      </w:r>
      <w:r w:rsidR="00276762" w:rsidRPr="00D86D88">
        <w:rPr>
          <w:sz w:val="32"/>
          <w:szCs w:val="32"/>
          <w:lang w:val="en-US"/>
        </w:rPr>
        <w:t>SWOT</w:t>
      </w:r>
      <w:r>
        <w:rPr>
          <w:sz w:val="32"/>
          <w:szCs w:val="32"/>
        </w:rPr>
        <w:t>-</w:t>
      </w:r>
      <w:r w:rsidRPr="00430437">
        <w:rPr>
          <w:sz w:val="32"/>
          <w:szCs w:val="32"/>
        </w:rPr>
        <w:t xml:space="preserve"> </w:t>
      </w:r>
      <w:r>
        <w:rPr>
          <w:sz w:val="32"/>
          <w:szCs w:val="32"/>
        </w:rPr>
        <w:t>матрица</w:t>
      </w:r>
      <w:r w:rsidR="00276762" w:rsidRPr="00D86D88">
        <w:rPr>
          <w:sz w:val="32"/>
          <w:szCs w:val="32"/>
        </w:rPr>
        <w:t>, матрица возможностей, матрица угроз, пр</w:t>
      </w:r>
      <w:r w:rsidR="00276762" w:rsidRPr="00D86D88">
        <w:rPr>
          <w:sz w:val="32"/>
          <w:szCs w:val="32"/>
        </w:rPr>
        <w:t>о</w:t>
      </w:r>
      <w:r>
        <w:rPr>
          <w:sz w:val="32"/>
          <w:szCs w:val="32"/>
        </w:rPr>
        <w:t>филь среды).</w:t>
      </w:r>
    </w:p>
    <w:p w:rsidR="00430437" w:rsidRDefault="00430437" w:rsidP="00D86D88">
      <w:pPr>
        <w:spacing w:line="240" w:lineRule="auto"/>
        <w:ind w:firstLine="720"/>
        <w:jc w:val="center"/>
        <w:rPr>
          <w:sz w:val="32"/>
          <w:szCs w:val="32"/>
          <w:u w:val="single"/>
        </w:rPr>
      </w:pPr>
    </w:p>
    <w:p w:rsidR="00276762" w:rsidRPr="00D86D88" w:rsidRDefault="00276762" w:rsidP="00430437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D86D88">
        <w:rPr>
          <w:sz w:val="32"/>
          <w:szCs w:val="32"/>
          <w:u w:val="single"/>
        </w:rPr>
        <w:t>Исходные данные</w:t>
      </w:r>
    </w:p>
    <w:p w:rsidR="00276762" w:rsidRPr="00D86D88" w:rsidRDefault="000000AE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землепользование организации представлено 3 большими массив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>ми, имеющими смежные стороны;</w:t>
      </w:r>
    </w:p>
    <w:p w:rsidR="00276762" w:rsidRPr="00D86D88" w:rsidRDefault="007E7A1C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в предстоящем периоде </w:t>
      </w:r>
      <w:r w:rsidR="00276762" w:rsidRPr="00D86D88">
        <w:rPr>
          <w:sz w:val="32"/>
          <w:szCs w:val="32"/>
        </w:rPr>
        <w:t>планируется провести дополнител</w:t>
      </w:r>
      <w:r w:rsidR="00276762" w:rsidRPr="00D86D88">
        <w:rPr>
          <w:sz w:val="32"/>
          <w:szCs w:val="32"/>
        </w:rPr>
        <w:t>ь</w:t>
      </w:r>
      <w:r w:rsidR="00276762" w:rsidRPr="00D86D88">
        <w:rPr>
          <w:sz w:val="32"/>
          <w:szCs w:val="32"/>
        </w:rPr>
        <w:t>ные мероприятия по сохранению и накоплению влаги в почве и по защите почв от ветровой эр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зии;</w:t>
      </w:r>
    </w:p>
    <w:p w:rsidR="00276762" w:rsidRPr="00D86D88" w:rsidRDefault="007E7A1C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на территории организации компактно расположены 4 нас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ленных пункта;</w:t>
      </w:r>
    </w:p>
    <w:p w:rsidR="00276762" w:rsidRPr="00D86D88" w:rsidRDefault="007E7A1C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276762" w:rsidRPr="00D86D88">
        <w:rPr>
          <w:sz w:val="32"/>
          <w:szCs w:val="32"/>
        </w:rPr>
        <w:t xml:space="preserve">общая земельная площадь составляет </w:t>
      </w:r>
      <w:smartTag w:uri="urn:schemas-microsoft-com:office:smarttags" w:element="metricconverter">
        <w:smartTagPr>
          <w:attr w:name="ProductID" w:val="7800 га"/>
        </w:smartTagPr>
        <w:r w:rsidR="00276762" w:rsidRPr="00D86D88">
          <w:rPr>
            <w:sz w:val="32"/>
            <w:szCs w:val="32"/>
          </w:rPr>
          <w:t>7800 га</w:t>
        </w:r>
      </w:smartTag>
      <w:r w:rsidR="00276762" w:rsidRPr="00D86D88">
        <w:rPr>
          <w:sz w:val="32"/>
          <w:szCs w:val="32"/>
        </w:rPr>
        <w:t xml:space="preserve"> (</w:t>
      </w:r>
      <w:smartTag w:uri="urn:schemas-microsoft-com:office:smarttags" w:element="metricconverter">
        <w:smartTagPr>
          <w:attr w:name="ProductID" w:val="250 га"/>
        </w:smartTagPr>
        <w:r w:rsidR="00276762" w:rsidRPr="00D86D88">
          <w:rPr>
            <w:sz w:val="32"/>
            <w:szCs w:val="32"/>
          </w:rPr>
          <w:t>250 га</w:t>
        </w:r>
      </w:smartTag>
      <w:r w:rsidR="00276762" w:rsidRPr="00D86D88">
        <w:rPr>
          <w:sz w:val="32"/>
          <w:szCs w:val="32"/>
        </w:rPr>
        <w:t xml:space="preserve"> не и</w:t>
      </w:r>
      <w:r w:rsidR="00276762" w:rsidRPr="00D86D88">
        <w:rPr>
          <w:sz w:val="32"/>
          <w:szCs w:val="32"/>
        </w:rPr>
        <w:t>с</w:t>
      </w:r>
      <w:r w:rsidR="00276762" w:rsidRPr="00D86D88">
        <w:rPr>
          <w:sz w:val="32"/>
          <w:szCs w:val="32"/>
        </w:rPr>
        <w:t xml:space="preserve">пользуется по причине затопления), из них с.-х. угодья – </w:t>
      </w:r>
      <w:smartTag w:uri="urn:schemas-microsoft-com:office:smarttags" w:element="metricconverter">
        <w:smartTagPr>
          <w:attr w:name="ProductID" w:val="7120 га"/>
        </w:smartTagPr>
        <w:r w:rsidR="00276762" w:rsidRPr="00D86D88">
          <w:rPr>
            <w:sz w:val="32"/>
            <w:szCs w:val="32"/>
          </w:rPr>
          <w:t>7120 га</w:t>
        </w:r>
      </w:smartTag>
      <w:r w:rsidR="00276762" w:rsidRPr="00D86D88">
        <w:rPr>
          <w:sz w:val="32"/>
          <w:szCs w:val="32"/>
        </w:rPr>
        <w:t xml:space="preserve">, в том числе пашни – </w:t>
      </w:r>
      <w:smartTag w:uri="urn:schemas-microsoft-com:office:smarttags" w:element="metricconverter">
        <w:smartTagPr>
          <w:attr w:name="ProductID" w:val="6500 га"/>
        </w:smartTagPr>
        <w:r w:rsidR="00276762" w:rsidRPr="00D86D88">
          <w:rPr>
            <w:sz w:val="32"/>
            <w:szCs w:val="32"/>
          </w:rPr>
          <w:t>6500 га</w:t>
        </w:r>
      </w:smartTag>
      <w:r w:rsidR="00276762" w:rsidRPr="00D86D88">
        <w:rPr>
          <w:sz w:val="32"/>
          <w:szCs w:val="32"/>
        </w:rPr>
        <w:t>. С.-х. угодья распределены между 4 о</w:t>
      </w:r>
      <w:r w:rsidR="00276762" w:rsidRPr="00D86D88">
        <w:rPr>
          <w:sz w:val="32"/>
          <w:szCs w:val="32"/>
        </w:rPr>
        <w:t>т</w:t>
      </w:r>
      <w:r w:rsidR="00276762" w:rsidRPr="00D86D88">
        <w:rPr>
          <w:sz w:val="32"/>
          <w:szCs w:val="32"/>
        </w:rPr>
        <w:t>делениями: отделения</w:t>
      </w:r>
      <w:r>
        <w:rPr>
          <w:sz w:val="32"/>
          <w:szCs w:val="32"/>
        </w:rPr>
        <w:t xml:space="preserve"> № 1 и № 2</w:t>
      </w:r>
      <w:r w:rsidR="00276762" w:rsidRPr="00D86D88">
        <w:rPr>
          <w:sz w:val="32"/>
          <w:szCs w:val="32"/>
        </w:rPr>
        <w:t xml:space="preserve"> расположены на одном земельном массиве. В отделении</w:t>
      </w:r>
      <w:r>
        <w:rPr>
          <w:sz w:val="32"/>
          <w:szCs w:val="32"/>
        </w:rPr>
        <w:t xml:space="preserve"> № 1</w:t>
      </w:r>
      <w:r w:rsidR="00276762" w:rsidRPr="00D86D88">
        <w:rPr>
          <w:sz w:val="32"/>
          <w:szCs w:val="32"/>
        </w:rPr>
        <w:t xml:space="preserve"> – кормовой 5-польный севооборот (</w:t>
      </w:r>
      <w:smartTag w:uri="urn:schemas-microsoft-com:office:smarttags" w:element="metricconverter">
        <w:smartTagPr>
          <w:attr w:name="ProductID" w:val="450 га"/>
        </w:smartTagPr>
        <w:r w:rsidR="00276762" w:rsidRPr="00D86D88">
          <w:rPr>
            <w:sz w:val="32"/>
            <w:szCs w:val="32"/>
          </w:rPr>
          <w:t>450 га</w:t>
        </w:r>
      </w:smartTag>
      <w:r w:rsidR="00276762" w:rsidRPr="00D86D88">
        <w:rPr>
          <w:sz w:val="32"/>
          <w:szCs w:val="32"/>
        </w:rPr>
        <w:t xml:space="preserve">), </w:t>
      </w:r>
      <w:r>
        <w:rPr>
          <w:sz w:val="32"/>
          <w:szCs w:val="32"/>
        </w:rPr>
        <w:t xml:space="preserve">в </w:t>
      </w:r>
      <w:r w:rsidR="00276762" w:rsidRPr="00D86D88">
        <w:rPr>
          <w:sz w:val="32"/>
          <w:szCs w:val="32"/>
        </w:rPr>
        <w:t>отде</w:t>
      </w:r>
      <w:r>
        <w:rPr>
          <w:sz w:val="32"/>
          <w:szCs w:val="32"/>
        </w:rPr>
        <w:t>лении № 2</w:t>
      </w:r>
      <w:r w:rsidR="00276762" w:rsidRPr="00D86D88">
        <w:rPr>
          <w:sz w:val="32"/>
          <w:szCs w:val="32"/>
        </w:rPr>
        <w:t xml:space="preserve"> – 6-польный кормовой орошаемый севооб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рот (</w:t>
      </w:r>
      <w:smartTag w:uri="urn:schemas-microsoft-com:office:smarttags" w:element="metricconverter">
        <w:smartTagPr>
          <w:attr w:name="ProductID" w:val="530 га"/>
        </w:smartTagPr>
        <w:r w:rsidR="00276762" w:rsidRPr="00D86D88">
          <w:rPr>
            <w:sz w:val="32"/>
            <w:szCs w:val="32"/>
          </w:rPr>
          <w:t>530 га</w:t>
        </w:r>
      </w:smartTag>
      <w:r w:rsidR="00276762" w:rsidRPr="00D86D88">
        <w:rPr>
          <w:sz w:val="32"/>
          <w:szCs w:val="32"/>
        </w:rPr>
        <w:t>) и полевой 8-польный севооборот (</w:t>
      </w:r>
      <w:smartTag w:uri="urn:schemas-microsoft-com:office:smarttags" w:element="metricconverter">
        <w:smartTagPr>
          <w:attr w:name="ProductID" w:val="660 га"/>
        </w:smartTagPr>
        <w:r w:rsidR="00276762" w:rsidRPr="00D86D88">
          <w:rPr>
            <w:sz w:val="32"/>
            <w:szCs w:val="32"/>
          </w:rPr>
          <w:t>660 га</w:t>
        </w:r>
      </w:smartTag>
      <w:r w:rsidR="00276762" w:rsidRPr="00D86D88">
        <w:rPr>
          <w:sz w:val="32"/>
          <w:szCs w:val="32"/>
        </w:rPr>
        <w:t xml:space="preserve">). Отделение </w:t>
      </w:r>
      <w:r>
        <w:rPr>
          <w:sz w:val="32"/>
          <w:szCs w:val="32"/>
        </w:rPr>
        <w:t xml:space="preserve">№ </w:t>
      </w:r>
      <w:r w:rsidR="00276762" w:rsidRPr="00D86D88">
        <w:rPr>
          <w:sz w:val="32"/>
          <w:szCs w:val="32"/>
        </w:rPr>
        <w:t xml:space="preserve">3 </w:t>
      </w:r>
      <w:r>
        <w:rPr>
          <w:sz w:val="32"/>
          <w:szCs w:val="32"/>
        </w:rPr>
        <w:t>имеет</w:t>
      </w:r>
      <w:r w:rsidR="00276762" w:rsidRPr="00D86D88">
        <w:rPr>
          <w:sz w:val="32"/>
          <w:szCs w:val="32"/>
        </w:rPr>
        <w:t xml:space="preserve"> 10-польный полевой севооборот (</w:t>
      </w:r>
      <w:smartTag w:uri="urn:schemas-microsoft-com:office:smarttags" w:element="metricconverter">
        <w:smartTagPr>
          <w:attr w:name="ProductID" w:val="2510 га"/>
        </w:smartTagPr>
        <w:r w:rsidR="00276762" w:rsidRPr="00D86D88">
          <w:rPr>
            <w:sz w:val="32"/>
            <w:szCs w:val="32"/>
          </w:rPr>
          <w:t>2510 га</w:t>
        </w:r>
      </w:smartTag>
      <w:r w:rsidR="00276762" w:rsidRPr="00D86D88">
        <w:rPr>
          <w:sz w:val="32"/>
          <w:szCs w:val="32"/>
        </w:rPr>
        <w:t xml:space="preserve">). На отделении </w:t>
      </w:r>
      <w:r>
        <w:rPr>
          <w:sz w:val="32"/>
          <w:szCs w:val="32"/>
        </w:rPr>
        <w:t xml:space="preserve">№ </w:t>
      </w:r>
      <w:r w:rsidR="00276762" w:rsidRPr="00D86D88">
        <w:rPr>
          <w:sz w:val="32"/>
          <w:szCs w:val="32"/>
        </w:rPr>
        <w:t>4 – 6-польный кормовой севооборот (</w:t>
      </w:r>
      <w:smartTag w:uri="urn:schemas-microsoft-com:office:smarttags" w:element="metricconverter">
        <w:smartTagPr>
          <w:attr w:name="ProductID" w:val="790 га"/>
        </w:smartTagPr>
        <w:r w:rsidR="00276762" w:rsidRPr="00D86D88">
          <w:rPr>
            <w:sz w:val="32"/>
            <w:szCs w:val="32"/>
          </w:rPr>
          <w:t>790 га</w:t>
        </w:r>
      </w:smartTag>
      <w:r w:rsidR="00276762" w:rsidRPr="00D86D88">
        <w:rPr>
          <w:sz w:val="32"/>
          <w:szCs w:val="32"/>
        </w:rPr>
        <w:t>) и 12-польный полевой с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вооборот (</w:t>
      </w:r>
      <w:smartTag w:uri="urn:schemas-microsoft-com:office:smarttags" w:element="metricconverter">
        <w:smartTagPr>
          <w:attr w:name="ProductID" w:val="1560 га"/>
        </w:smartTagPr>
        <w:r w:rsidR="00276762" w:rsidRPr="00D86D88">
          <w:rPr>
            <w:sz w:val="32"/>
            <w:szCs w:val="32"/>
          </w:rPr>
          <w:t>1560 га</w:t>
        </w:r>
      </w:smartTag>
      <w:r w:rsidR="00276762" w:rsidRPr="00D86D88">
        <w:rPr>
          <w:sz w:val="32"/>
          <w:szCs w:val="32"/>
        </w:rPr>
        <w:t>);</w:t>
      </w:r>
    </w:p>
    <w:p w:rsidR="00276762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внутрихозяйственная дорожная сеть представлена на </w:t>
      </w:r>
      <w:r>
        <w:rPr>
          <w:sz w:val="32"/>
          <w:szCs w:val="32"/>
        </w:rPr>
        <w:t>38</w:t>
      </w:r>
      <w:r w:rsidR="00276762" w:rsidRPr="00D86D88">
        <w:rPr>
          <w:sz w:val="32"/>
          <w:szCs w:val="32"/>
        </w:rPr>
        <w:t>% полевыми дорог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 xml:space="preserve">ми и на </w:t>
      </w:r>
      <w:r>
        <w:rPr>
          <w:sz w:val="32"/>
          <w:szCs w:val="32"/>
        </w:rPr>
        <w:t>6</w:t>
      </w:r>
      <w:r w:rsidR="00276762" w:rsidRPr="00D86D88">
        <w:rPr>
          <w:sz w:val="32"/>
          <w:szCs w:val="32"/>
        </w:rPr>
        <w:t>2% - гравийными дорогами;</w:t>
      </w:r>
    </w:p>
    <w:p w:rsidR="00B95CF8" w:rsidRDefault="00B95CF8" w:rsidP="00B95CF8">
      <w:pPr>
        <w:tabs>
          <w:tab w:val="num" w:pos="720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межхозяйственная дорожная сеть – 100% асфальтированная;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основной вид технических средств связи – внутрипроизво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>ственная телефонная сеть. АТС установлена на территории хозя</w:t>
      </w:r>
      <w:r w:rsidR="00276762" w:rsidRPr="00D86D88">
        <w:rPr>
          <w:sz w:val="32"/>
          <w:szCs w:val="32"/>
        </w:rPr>
        <w:t>й</w:t>
      </w:r>
      <w:r w:rsidR="00276762" w:rsidRPr="00D86D88">
        <w:rPr>
          <w:sz w:val="32"/>
          <w:szCs w:val="32"/>
        </w:rPr>
        <w:t>ства в 19</w:t>
      </w:r>
      <w:r>
        <w:rPr>
          <w:sz w:val="32"/>
          <w:szCs w:val="32"/>
        </w:rPr>
        <w:t>7</w:t>
      </w:r>
      <w:r w:rsidR="00276762" w:rsidRPr="00D86D88">
        <w:rPr>
          <w:sz w:val="32"/>
          <w:szCs w:val="32"/>
        </w:rPr>
        <w:t>5г.;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течение последних 5 лет урожайность зерновых и технич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ских культур в организации на 28-30% ниже, чем в среднем по краю;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течение последних 5 лет урожайность овощных и бахчевых культур выше на 11-17%, чем в среднем по району (</w:t>
      </w:r>
      <w:r>
        <w:rPr>
          <w:sz w:val="32"/>
          <w:szCs w:val="32"/>
        </w:rPr>
        <w:t>так как в хозя</w:t>
      </w:r>
      <w:r>
        <w:rPr>
          <w:sz w:val="32"/>
          <w:szCs w:val="32"/>
        </w:rPr>
        <w:t>й</w:t>
      </w:r>
      <w:r>
        <w:rPr>
          <w:sz w:val="32"/>
          <w:szCs w:val="32"/>
        </w:rPr>
        <w:t>стве</w:t>
      </w:r>
      <w:r w:rsidR="00276762" w:rsidRPr="00D86D88">
        <w:rPr>
          <w:sz w:val="32"/>
          <w:szCs w:val="32"/>
        </w:rPr>
        <w:t xml:space="preserve"> используются перспективные сорта и передовые технол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гии возд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лывания</w:t>
      </w:r>
      <w:r>
        <w:rPr>
          <w:sz w:val="32"/>
          <w:szCs w:val="32"/>
        </w:rPr>
        <w:t xml:space="preserve"> овоще-бахчевых культур</w:t>
      </w:r>
      <w:r w:rsidR="00276762" w:rsidRPr="00D86D88">
        <w:rPr>
          <w:sz w:val="32"/>
          <w:szCs w:val="32"/>
        </w:rPr>
        <w:t>);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наблюдается низкая </w:t>
      </w:r>
      <w:r w:rsidR="00276762" w:rsidRPr="00D86D88">
        <w:rPr>
          <w:sz w:val="32"/>
          <w:szCs w:val="32"/>
        </w:rPr>
        <w:t>товарность овощей, бахчевых и зерн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вых культур</w:t>
      </w:r>
      <w:r>
        <w:rPr>
          <w:sz w:val="32"/>
          <w:szCs w:val="32"/>
        </w:rPr>
        <w:t>, но при этом отмечается в</w:t>
      </w:r>
      <w:r w:rsidR="00276762" w:rsidRPr="00D86D88">
        <w:rPr>
          <w:sz w:val="32"/>
          <w:szCs w:val="32"/>
        </w:rPr>
        <w:t>ысокая товарность сои, с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>харной свеклы и подсолнечника;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моральный и физический износ МТП – на уровне </w:t>
      </w:r>
      <w:r>
        <w:rPr>
          <w:sz w:val="32"/>
          <w:szCs w:val="32"/>
        </w:rPr>
        <w:t>6</w:t>
      </w:r>
      <w:r w:rsidR="00276762" w:rsidRPr="00D86D88">
        <w:rPr>
          <w:sz w:val="32"/>
          <w:szCs w:val="32"/>
        </w:rPr>
        <w:t>0%, в ближайшие 2-3 года не планируется его обновление</w:t>
      </w:r>
      <w:r>
        <w:rPr>
          <w:sz w:val="32"/>
          <w:szCs w:val="32"/>
        </w:rPr>
        <w:t xml:space="preserve"> из-за отсутс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вия свободных денежных средств</w:t>
      </w:r>
      <w:r w:rsidR="00276762" w:rsidRPr="00D86D88">
        <w:rPr>
          <w:sz w:val="32"/>
          <w:szCs w:val="32"/>
        </w:rPr>
        <w:t>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на отделении</w:t>
      </w:r>
      <w:r>
        <w:rPr>
          <w:sz w:val="32"/>
          <w:szCs w:val="32"/>
        </w:rPr>
        <w:t xml:space="preserve"> №</w:t>
      </w:r>
      <w:r w:rsidR="00276762" w:rsidRPr="00D86D88">
        <w:rPr>
          <w:sz w:val="32"/>
          <w:szCs w:val="32"/>
        </w:rPr>
        <w:t xml:space="preserve"> 1 организована </w:t>
      </w:r>
      <w:r>
        <w:rPr>
          <w:sz w:val="32"/>
          <w:szCs w:val="32"/>
        </w:rPr>
        <w:t>молочно-товарная ферма (МТФ)</w:t>
      </w:r>
      <w:r w:rsidR="00276762" w:rsidRPr="00D86D88">
        <w:rPr>
          <w:sz w:val="32"/>
          <w:szCs w:val="32"/>
        </w:rPr>
        <w:t xml:space="preserve"> </w:t>
      </w:r>
      <w:r>
        <w:rPr>
          <w:sz w:val="32"/>
          <w:szCs w:val="32"/>
        </w:rPr>
        <w:t>на 150 голов</w:t>
      </w:r>
      <w:r w:rsidR="00276762" w:rsidRPr="00D86D88">
        <w:rPr>
          <w:sz w:val="32"/>
          <w:szCs w:val="32"/>
        </w:rPr>
        <w:t xml:space="preserve">, из них перспективной молочной породы – </w:t>
      </w:r>
      <w:r>
        <w:rPr>
          <w:sz w:val="32"/>
          <w:szCs w:val="32"/>
        </w:rPr>
        <w:t>8</w:t>
      </w:r>
      <w:r w:rsidR="00276762" w:rsidRPr="00D86D88">
        <w:rPr>
          <w:sz w:val="32"/>
          <w:szCs w:val="32"/>
        </w:rPr>
        <w:t>0 г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лов;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молодняк </w:t>
      </w:r>
      <w:r>
        <w:rPr>
          <w:sz w:val="32"/>
          <w:szCs w:val="32"/>
        </w:rPr>
        <w:t xml:space="preserve">КРС </w:t>
      </w:r>
      <w:r w:rsidR="00276762" w:rsidRPr="00D86D88">
        <w:rPr>
          <w:sz w:val="32"/>
          <w:szCs w:val="32"/>
        </w:rPr>
        <w:t xml:space="preserve">для откорма приобретается в </w:t>
      </w:r>
      <w:r>
        <w:rPr>
          <w:sz w:val="32"/>
          <w:szCs w:val="32"/>
        </w:rPr>
        <w:t>специализир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ванных</w:t>
      </w:r>
      <w:r w:rsidR="00276762" w:rsidRPr="00D86D88">
        <w:rPr>
          <w:sz w:val="32"/>
          <w:szCs w:val="32"/>
        </w:rPr>
        <w:t xml:space="preserve"> хозяйствах;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летний период скот пасется на естественных пастбищах;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продуктивность молочного стада</w:t>
      </w:r>
      <w:r>
        <w:rPr>
          <w:sz w:val="32"/>
          <w:szCs w:val="32"/>
        </w:rPr>
        <w:t xml:space="preserve"> КРС</w:t>
      </w:r>
      <w:r w:rsidR="00276762" w:rsidRPr="00D86D88">
        <w:rPr>
          <w:sz w:val="32"/>
          <w:szCs w:val="32"/>
        </w:rPr>
        <w:t xml:space="preserve"> в среднем за 5 лет превышает аналогичные показатели близлежащих хозяйств на </w:t>
      </w:r>
      <w:r>
        <w:rPr>
          <w:sz w:val="32"/>
          <w:szCs w:val="32"/>
        </w:rPr>
        <w:t>14-20</w:t>
      </w:r>
      <w:r w:rsidR="00276762" w:rsidRPr="00D86D88">
        <w:rPr>
          <w:sz w:val="32"/>
          <w:szCs w:val="32"/>
        </w:rPr>
        <w:t>%;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продуктивность мясомолочного стада в среднем ниже сре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>некра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вой на 15%;</w:t>
      </w:r>
    </w:p>
    <w:p w:rsidR="00276762" w:rsidRPr="00D86D88" w:rsidRDefault="001D3AD3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276762" w:rsidRPr="00D86D88">
        <w:rPr>
          <w:sz w:val="32"/>
          <w:szCs w:val="32"/>
        </w:rPr>
        <w:t>в отделении</w:t>
      </w:r>
      <w:r>
        <w:rPr>
          <w:sz w:val="32"/>
          <w:szCs w:val="32"/>
        </w:rPr>
        <w:t xml:space="preserve"> № 4 в текущем году была ликвидирована св</w:t>
      </w:r>
      <w:r>
        <w:rPr>
          <w:sz w:val="32"/>
          <w:szCs w:val="32"/>
        </w:rPr>
        <w:t>и</w:t>
      </w:r>
      <w:r>
        <w:rPr>
          <w:sz w:val="32"/>
          <w:szCs w:val="32"/>
        </w:rPr>
        <w:t>ноферма из-за вспышки АЧС</w:t>
      </w:r>
      <w:r w:rsidR="00276762" w:rsidRPr="00D86D88">
        <w:rPr>
          <w:sz w:val="32"/>
          <w:szCs w:val="32"/>
        </w:rPr>
        <w:t>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организации наблюдается недостаток трудовых ресурсов</w:t>
      </w:r>
      <w:r>
        <w:rPr>
          <w:sz w:val="32"/>
          <w:szCs w:val="32"/>
        </w:rPr>
        <w:t>, особенно в пиковые сезоны;</w:t>
      </w:r>
      <w:r w:rsidR="00276762" w:rsidRPr="00D86D88">
        <w:rPr>
          <w:sz w:val="32"/>
          <w:szCs w:val="32"/>
        </w:rPr>
        <w:t xml:space="preserve"> средний возраст механизаторов – 53 года, животноводов – 49 лет;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рельеф местности – гористый;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природно-климатические условия – резко-континентальные;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центральная усадьба расположена от краевого центра на ра</w:t>
      </w:r>
      <w:r w:rsidR="00276762" w:rsidRPr="00D86D88">
        <w:rPr>
          <w:sz w:val="32"/>
          <w:szCs w:val="32"/>
        </w:rPr>
        <w:t>с</w:t>
      </w:r>
      <w:r w:rsidR="00276762" w:rsidRPr="00D86D88">
        <w:rPr>
          <w:sz w:val="32"/>
          <w:szCs w:val="32"/>
        </w:rPr>
        <w:t xml:space="preserve">стоянии </w:t>
      </w:r>
      <w:smartTag w:uri="urn:schemas-microsoft-com:office:smarttags" w:element="metricconverter">
        <w:smartTagPr>
          <w:attr w:name="ProductID" w:val="150 км"/>
        </w:smartTagPr>
        <w:r w:rsidR="00276762" w:rsidRPr="00D86D88">
          <w:rPr>
            <w:sz w:val="32"/>
            <w:szCs w:val="32"/>
          </w:rPr>
          <w:t>150 км</w:t>
        </w:r>
      </w:smartTag>
      <w:r w:rsidR="00276762" w:rsidRPr="00D86D88">
        <w:rPr>
          <w:sz w:val="32"/>
          <w:szCs w:val="32"/>
        </w:rPr>
        <w:t>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в состав каждого отделения </w:t>
      </w:r>
      <w:r>
        <w:rPr>
          <w:sz w:val="32"/>
          <w:szCs w:val="32"/>
        </w:rPr>
        <w:t xml:space="preserve">хозяйства </w:t>
      </w:r>
      <w:r w:rsidR="00276762" w:rsidRPr="00D86D88">
        <w:rPr>
          <w:sz w:val="32"/>
          <w:szCs w:val="32"/>
        </w:rPr>
        <w:t>входят ремонтная ма</w:t>
      </w:r>
      <w:r w:rsidR="00276762" w:rsidRPr="00D86D88">
        <w:rPr>
          <w:sz w:val="32"/>
          <w:szCs w:val="32"/>
        </w:rPr>
        <w:t>с</w:t>
      </w:r>
      <w:r w:rsidR="00276762" w:rsidRPr="00D86D88">
        <w:rPr>
          <w:sz w:val="32"/>
          <w:szCs w:val="32"/>
        </w:rPr>
        <w:t>терская, машинный двор, мехток, заправка ГСМ, склад готовой продукции, стол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 xml:space="preserve">вая, </w:t>
      </w:r>
      <w:r>
        <w:rPr>
          <w:sz w:val="32"/>
          <w:szCs w:val="32"/>
        </w:rPr>
        <w:t>блок бытового обслуживания</w:t>
      </w:r>
      <w:r w:rsidR="00276762" w:rsidRPr="00D86D88">
        <w:rPr>
          <w:sz w:val="32"/>
          <w:szCs w:val="32"/>
        </w:rPr>
        <w:t>;</w:t>
      </w:r>
    </w:p>
    <w:p w:rsidR="00276762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в центральной усадьбе расположены материальный склад, продовольственный склад, </w:t>
      </w:r>
      <w:proofErr w:type="spellStart"/>
      <w:r w:rsidR="00276762" w:rsidRPr="00D86D88">
        <w:rPr>
          <w:sz w:val="32"/>
          <w:szCs w:val="32"/>
        </w:rPr>
        <w:t>автогараж</w:t>
      </w:r>
      <w:proofErr w:type="spellEnd"/>
      <w:r w:rsidR="00276762" w:rsidRPr="00D86D88">
        <w:rPr>
          <w:sz w:val="32"/>
          <w:szCs w:val="32"/>
        </w:rPr>
        <w:t xml:space="preserve">, </w:t>
      </w:r>
      <w:r>
        <w:rPr>
          <w:sz w:val="32"/>
          <w:szCs w:val="32"/>
        </w:rPr>
        <w:t>центральная ремонтная ма</w:t>
      </w:r>
      <w:r>
        <w:rPr>
          <w:sz w:val="32"/>
          <w:szCs w:val="32"/>
        </w:rPr>
        <w:t>с</w:t>
      </w:r>
      <w:r>
        <w:rPr>
          <w:sz w:val="32"/>
          <w:szCs w:val="32"/>
        </w:rPr>
        <w:t>терская</w:t>
      </w:r>
      <w:r w:rsidR="00276762" w:rsidRPr="00D86D88">
        <w:rPr>
          <w:sz w:val="32"/>
          <w:szCs w:val="32"/>
        </w:rPr>
        <w:t xml:space="preserve">, нефтесклад, </w:t>
      </w:r>
      <w:proofErr w:type="spellStart"/>
      <w:r w:rsidR="00276762" w:rsidRPr="00D86D88">
        <w:rPr>
          <w:sz w:val="32"/>
          <w:szCs w:val="32"/>
        </w:rPr>
        <w:t>стройцех</w:t>
      </w:r>
      <w:proofErr w:type="spellEnd"/>
      <w:r w:rsidR="00276762" w:rsidRPr="00D86D88">
        <w:rPr>
          <w:sz w:val="32"/>
          <w:szCs w:val="32"/>
        </w:rPr>
        <w:t xml:space="preserve">, электроцех, центральная столовая, склад минеральных удобрений, </w:t>
      </w:r>
      <w:proofErr w:type="spellStart"/>
      <w:r w:rsidR="00276762" w:rsidRPr="00D86D88">
        <w:rPr>
          <w:sz w:val="32"/>
          <w:szCs w:val="32"/>
        </w:rPr>
        <w:t>стройбригада</w:t>
      </w:r>
      <w:proofErr w:type="spellEnd"/>
      <w:r w:rsidR="00276762" w:rsidRPr="00D86D88">
        <w:rPr>
          <w:sz w:val="32"/>
          <w:szCs w:val="32"/>
        </w:rPr>
        <w:t xml:space="preserve">, </w:t>
      </w:r>
      <w:proofErr w:type="spellStart"/>
      <w:r w:rsidR="00276762" w:rsidRPr="00D86D88">
        <w:rPr>
          <w:sz w:val="32"/>
          <w:szCs w:val="32"/>
        </w:rPr>
        <w:t>маслоцех</w:t>
      </w:r>
      <w:proofErr w:type="spellEnd"/>
      <w:r w:rsidR="00276762" w:rsidRPr="00D86D88">
        <w:rPr>
          <w:sz w:val="32"/>
          <w:szCs w:val="32"/>
        </w:rPr>
        <w:t>, насосная ста</w:t>
      </w:r>
      <w:r w:rsidR="00276762" w:rsidRPr="00D86D88">
        <w:rPr>
          <w:sz w:val="32"/>
          <w:szCs w:val="32"/>
        </w:rPr>
        <w:t>н</w:t>
      </w:r>
      <w:r w:rsidR="00276762" w:rsidRPr="00D86D88">
        <w:rPr>
          <w:sz w:val="32"/>
          <w:szCs w:val="32"/>
        </w:rPr>
        <w:t>ция;</w:t>
      </w:r>
    </w:p>
    <w:p w:rsidR="00B95CF8" w:rsidRDefault="00B95CF8" w:rsidP="00B95CF8">
      <w:pPr>
        <w:tabs>
          <w:tab w:val="num" w:pos="720"/>
        </w:tabs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 данным финансовой службы на расчетном счете хозяйс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ва в будущем квартале величина денежных средств снизится на 43%;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задолженность заготовительных организаций хозяйству </w:t>
      </w:r>
      <w:r>
        <w:rPr>
          <w:sz w:val="32"/>
          <w:szCs w:val="32"/>
        </w:rPr>
        <w:t>в начале отчетного года составила</w:t>
      </w:r>
      <w:r w:rsidR="00276762" w:rsidRPr="00D86D88">
        <w:rPr>
          <w:sz w:val="32"/>
          <w:szCs w:val="32"/>
        </w:rPr>
        <w:t xml:space="preserve"> 2,6 млн. руб.; к концу года она возрастет до 3,1 млн. руб. (по данным ф</w:t>
      </w:r>
      <w:r w:rsidR="00276762" w:rsidRPr="00D86D88">
        <w:rPr>
          <w:sz w:val="32"/>
          <w:szCs w:val="32"/>
        </w:rPr>
        <w:t>и</w:t>
      </w:r>
      <w:r w:rsidR="00276762" w:rsidRPr="00D86D88">
        <w:rPr>
          <w:sz w:val="32"/>
          <w:szCs w:val="32"/>
        </w:rPr>
        <w:t>нансовой службы);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кредиторская задолженность организации </w:t>
      </w:r>
      <w:r>
        <w:rPr>
          <w:sz w:val="32"/>
          <w:szCs w:val="32"/>
        </w:rPr>
        <w:t>на начало отчетн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го года </w:t>
      </w:r>
      <w:r w:rsidR="00276762" w:rsidRPr="00D86D88">
        <w:rPr>
          <w:sz w:val="32"/>
          <w:szCs w:val="32"/>
        </w:rPr>
        <w:t>– 5,2 млн. руб.; по данным финансовой службы на конец г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да она возрастет до 5,4 млн. руб. (в том числе 2,1 млн. руб. – пр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сроченная задо</w:t>
      </w:r>
      <w:r w:rsidR="00276762" w:rsidRPr="00D86D88">
        <w:rPr>
          <w:sz w:val="32"/>
          <w:szCs w:val="32"/>
        </w:rPr>
        <w:t>л</w:t>
      </w:r>
      <w:r w:rsidR="00276762" w:rsidRPr="00D86D88">
        <w:rPr>
          <w:sz w:val="32"/>
          <w:szCs w:val="32"/>
        </w:rPr>
        <w:t>женность);</w:t>
      </w:r>
    </w:p>
    <w:p w:rsidR="00276762" w:rsidRPr="00D86D88" w:rsidRDefault="00B95CF8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экономическая обстановка в регионе </w:t>
      </w:r>
      <w:r w:rsidR="00FA1C42">
        <w:rPr>
          <w:sz w:val="32"/>
          <w:szCs w:val="32"/>
        </w:rPr>
        <w:t>не</w:t>
      </w:r>
      <w:r w:rsidR="00276762" w:rsidRPr="00D86D88">
        <w:rPr>
          <w:sz w:val="32"/>
          <w:szCs w:val="32"/>
        </w:rPr>
        <w:t>стабильная;</w:t>
      </w:r>
    </w:p>
    <w:p w:rsidR="00276762" w:rsidRPr="00D86D88" w:rsidRDefault="00FA1C4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законодательные</w:t>
      </w:r>
      <w:r w:rsidR="00276762" w:rsidRPr="00D86D88">
        <w:rPr>
          <w:sz w:val="32"/>
          <w:szCs w:val="32"/>
        </w:rPr>
        <w:t xml:space="preserve"> </w:t>
      </w:r>
      <w:r>
        <w:rPr>
          <w:sz w:val="32"/>
          <w:szCs w:val="32"/>
        </w:rPr>
        <w:t>инициативы в сфере АПК носят деклар</w:t>
      </w:r>
      <w:r>
        <w:rPr>
          <w:sz w:val="32"/>
          <w:szCs w:val="32"/>
        </w:rPr>
        <w:t>а</w:t>
      </w:r>
      <w:r>
        <w:rPr>
          <w:sz w:val="32"/>
          <w:szCs w:val="32"/>
        </w:rPr>
        <w:t>тивный характер</w:t>
      </w:r>
      <w:r w:rsidR="00276762" w:rsidRPr="00D86D88">
        <w:rPr>
          <w:sz w:val="32"/>
          <w:szCs w:val="32"/>
        </w:rPr>
        <w:t>;</w:t>
      </w:r>
    </w:p>
    <w:p w:rsidR="00276762" w:rsidRPr="00D86D88" w:rsidRDefault="00FA1C4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за последние 5 лет в организации увеличилось число хищ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 xml:space="preserve">ний </w:t>
      </w:r>
      <w:r>
        <w:rPr>
          <w:sz w:val="32"/>
          <w:szCs w:val="32"/>
        </w:rPr>
        <w:t>товарно-материальных ценностей</w:t>
      </w:r>
      <w:r w:rsidR="00276762" w:rsidRPr="00D86D88">
        <w:rPr>
          <w:sz w:val="32"/>
          <w:szCs w:val="32"/>
        </w:rPr>
        <w:t xml:space="preserve"> на </w:t>
      </w:r>
      <w:r>
        <w:rPr>
          <w:sz w:val="32"/>
          <w:szCs w:val="32"/>
        </w:rPr>
        <w:t>38%;</w:t>
      </w:r>
    </w:p>
    <w:p w:rsidR="00276762" w:rsidRPr="00D86D88" w:rsidRDefault="00FA1C4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цельное </w:t>
      </w:r>
      <w:r w:rsidR="00276762" w:rsidRPr="00D86D88">
        <w:rPr>
          <w:sz w:val="32"/>
          <w:szCs w:val="32"/>
        </w:rPr>
        <w:t>молоко</w:t>
      </w:r>
      <w:r>
        <w:rPr>
          <w:sz w:val="32"/>
          <w:szCs w:val="32"/>
        </w:rPr>
        <w:t xml:space="preserve"> хозяйство</w:t>
      </w:r>
      <w:r w:rsidR="00276762" w:rsidRPr="00D86D88">
        <w:rPr>
          <w:sz w:val="32"/>
          <w:szCs w:val="32"/>
        </w:rPr>
        <w:t xml:space="preserve"> реализуется на </w:t>
      </w:r>
      <w:proofErr w:type="spellStart"/>
      <w:r w:rsidR="00276762" w:rsidRPr="00D86D88">
        <w:rPr>
          <w:sz w:val="32"/>
          <w:szCs w:val="32"/>
        </w:rPr>
        <w:t>молзавод</w:t>
      </w:r>
      <w:proofErr w:type="spellEnd"/>
      <w:r w:rsidR="00276762" w:rsidRPr="00D86D88">
        <w:rPr>
          <w:sz w:val="32"/>
          <w:szCs w:val="32"/>
        </w:rPr>
        <w:t xml:space="preserve"> (</w:t>
      </w:r>
      <w:r>
        <w:rPr>
          <w:sz w:val="32"/>
          <w:szCs w:val="32"/>
        </w:rPr>
        <w:t>1</w:t>
      </w:r>
      <w:smartTag w:uri="urn:schemas-microsoft-com:office:smarttags" w:element="metricconverter">
        <w:smartTagPr>
          <w:attr w:name="ProductID" w:val="3 км"/>
        </w:smartTagPr>
        <w:r w:rsidR="00276762" w:rsidRPr="00D86D88">
          <w:rPr>
            <w:sz w:val="32"/>
            <w:szCs w:val="32"/>
          </w:rPr>
          <w:t>3 км</w:t>
        </w:r>
      </w:smartTag>
      <w:r w:rsidR="00276762" w:rsidRPr="00D86D88">
        <w:rPr>
          <w:sz w:val="32"/>
          <w:szCs w:val="32"/>
        </w:rPr>
        <w:t>), собственной переработки нет;</w:t>
      </w:r>
    </w:p>
    <w:p w:rsidR="00276762" w:rsidRPr="00D86D88" w:rsidRDefault="00FA1C4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65% мяса</w:t>
      </w:r>
      <w:r>
        <w:rPr>
          <w:sz w:val="32"/>
          <w:szCs w:val="32"/>
        </w:rPr>
        <w:t xml:space="preserve"> КРС</w:t>
      </w:r>
      <w:r w:rsidR="00276762" w:rsidRPr="00D86D88">
        <w:rPr>
          <w:sz w:val="32"/>
          <w:szCs w:val="32"/>
        </w:rPr>
        <w:t xml:space="preserve"> отвозится на мясокомбинат своего района (</w:t>
      </w:r>
      <w:smartTag w:uri="urn:schemas-microsoft-com:office:smarttags" w:element="metricconverter">
        <w:smartTagPr>
          <w:attr w:name="ProductID" w:val="36 км"/>
        </w:smartTagPr>
        <w:r w:rsidR="00276762" w:rsidRPr="00D86D88">
          <w:rPr>
            <w:sz w:val="32"/>
            <w:szCs w:val="32"/>
          </w:rPr>
          <w:t>36 км</w:t>
        </w:r>
      </w:smartTag>
      <w:r w:rsidR="00276762" w:rsidRPr="00D86D88">
        <w:rPr>
          <w:sz w:val="32"/>
          <w:szCs w:val="32"/>
        </w:rPr>
        <w:t>), 35% - на мясокомбинат соседнего района (</w:t>
      </w:r>
      <w:smartTag w:uri="urn:schemas-microsoft-com:office:smarttags" w:element="metricconverter">
        <w:smartTagPr>
          <w:attr w:name="ProductID" w:val="98 км"/>
        </w:smartTagPr>
        <w:r w:rsidR="00276762" w:rsidRPr="00D86D88">
          <w:rPr>
            <w:sz w:val="32"/>
            <w:szCs w:val="32"/>
          </w:rPr>
          <w:t>98 км</w:t>
        </w:r>
      </w:smartTag>
      <w:r w:rsidR="00276762" w:rsidRPr="00D86D88">
        <w:rPr>
          <w:sz w:val="32"/>
          <w:szCs w:val="32"/>
        </w:rPr>
        <w:t>), своей пер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рабо</w:t>
      </w:r>
      <w:r w:rsidR="00276762" w:rsidRPr="00D86D88">
        <w:rPr>
          <w:sz w:val="32"/>
          <w:szCs w:val="32"/>
        </w:rPr>
        <w:t>т</w:t>
      </w:r>
      <w:r w:rsidR="00276762" w:rsidRPr="00D86D88">
        <w:rPr>
          <w:sz w:val="32"/>
          <w:szCs w:val="32"/>
        </w:rPr>
        <w:t>ки нет;</w:t>
      </w:r>
    </w:p>
    <w:p w:rsidR="00276762" w:rsidRPr="00D86D88" w:rsidRDefault="00FA1C4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зерно и </w:t>
      </w:r>
      <w:proofErr w:type="spellStart"/>
      <w:r w:rsidR="00276762" w:rsidRPr="00D86D88">
        <w:rPr>
          <w:sz w:val="32"/>
          <w:szCs w:val="32"/>
        </w:rPr>
        <w:t>маслосемена</w:t>
      </w:r>
      <w:proofErr w:type="spellEnd"/>
      <w:r w:rsidR="00276762" w:rsidRPr="00D86D88">
        <w:rPr>
          <w:sz w:val="32"/>
          <w:szCs w:val="32"/>
        </w:rPr>
        <w:t xml:space="preserve"> сдаются на элеватор (</w:t>
      </w:r>
      <w:smartTag w:uri="urn:schemas-microsoft-com:office:smarttags" w:element="metricconverter">
        <w:smartTagPr>
          <w:attr w:name="ProductID" w:val="15 км"/>
        </w:smartTagPr>
        <w:r w:rsidR="00276762" w:rsidRPr="00D86D88">
          <w:rPr>
            <w:sz w:val="32"/>
            <w:szCs w:val="32"/>
          </w:rPr>
          <w:t>15 км</w:t>
        </w:r>
      </w:smartTag>
      <w:r w:rsidR="00276762" w:rsidRPr="00D86D88">
        <w:rPr>
          <w:sz w:val="32"/>
          <w:szCs w:val="32"/>
        </w:rPr>
        <w:t>), который сам реализует продукцию. Сахарная свекла сдается на сахарный з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 xml:space="preserve">вод </w:t>
      </w:r>
      <w:r w:rsidR="00276762" w:rsidRPr="00D86D88">
        <w:rPr>
          <w:sz w:val="32"/>
          <w:szCs w:val="32"/>
        </w:rPr>
        <w:lastRenderedPageBreak/>
        <w:t>соседнего района (</w:t>
      </w:r>
      <w:smartTag w:uri="urn:schemas-microsoft-com:office:smarttags" w:element="metricconverter">
        <w:smartTagPr>
          <w:attr w:name="ProductID" w:val="105 км"/>
        </w:smartTagPr>
        <w:r w:rsidR="00276762" w:rsidRPr="00D86D88">
          <w:rPr>
            <w:sz w:val="32"/>
            <w:szCs w:val="32"/>
          </w:rPr>
          <w:t>105 км</w:t>
        </w:r>
      </w:smartTag>
      <w:r w:rsidR="00276762" w:rsidRPr="00D86D88">
        <w:rPr>
          <w:sz w:val="32"/>
          <w:szCs w:val="32"/>
        </w:rPr>
        <w:t xml:space="preserve">), т.к. не выдержаны требования по качеству местного завода. Овощи </w:t>
      </w:r>
      <w:r>
        <w:rPr>
          <w:sz w:val="32"/>
          <w:szCs w:val="32"/>
        </w:rPr>
        <w:t>на 75%</w:t>
      </w:r>
      <w:r w:rsidR="00276762" w:rsidRPr="00D86D88">
        <w:rPr>
          <w:sz w:val="32"/>
          <w:szCs w:val="32"/>
        </w:rPr>
        <w:t xml:space="preserve"> потребляются внутри х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зяйства, 15% от их валового сбора сд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>ется на консервный завод (</w:t>
      </w:r>
      <w:r>
        <w:rPr>
          <w:sz w:val="32"/>
          <w:szCs w:val="32"/>
        </w:rPr>
        <w:t>2</w:t>
      </w:r>
      <w:smartTag w:uri="urn:schemas-microsoft-com:office:smarttags" w:element="metricconverter">
        <w:smartTagPr>
          <w:attr w:name="ProductID" w:val="5 км"/>
        </w:smartTagPr>
        <w:r w:rsidR="00276762" w:rsidRPr="00D86D88">
          <w:rPr>
            <w:sz w:val="32"/>
            <w:szCs w:val="32"/>
          </w:rPr>
          <w:t>5 км</w:t>
        </w:r>
      </w:smartTag>
      <w:r w:rsidR="00276762" w:rsidRPr="00D86D88">
        <w:rPr>
          <w:sz w:val="32"/>
          <w:szCs w:val="32"/>
        </w:rPr>
        <w:t xml:space="preserve">). Бахчевые реализуются внутри хозяйства и на </w:t>
      </w:r>
      <w:r w:rsidR="009A3C92">
        <w:rPr>
          <w:sz w:val="32"/>
          <w:szCs w:val="32"/>
        </w:rPr>
        <w:t>ярмарках выхо</w:t>
      </w:r>
      <w:r w:rsidR="009A3C92">
        <w:rPr>
          <w:sz w:val="32"/>
          <w:szCs w:val="32"/>
        </w:rPr>
        <w:t>д</w:t>
      </w:r>
      <w:r w:rsidR="009A3C92">
        <w:rPr>
          <w:sz w:val="32"/>
          <w:szCs w:val="32"/>
        </w:rPr>
        <w:t>ного дня</w:t>
      </w:r>
      <w:r w:rsidR="00276762" w:rsidRPr="00D86D88">
        <w:rPr>
          <w:sz w:val="32"/>
          <w:szCs w:val="32"/>
        </w:rPr>
        <w:t>;</w:t>
      </w:r>
    </w:p>
    <w:p w:rsidR="00276762" w:rsidRPr="00D86D88" w:rsidRDefault="009A3C9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организации 45 полеводов, 92 механизатора (</w:t>
      </w:r>
      <w:r w:rsidR="00471912">
        <w:rPr>
          <w:sz w:val="32"/>
          <w:szCs w:val="32"/>
        </w:rPr>
        <w:t xml:space="preserve">в том числе </w:t>
      </w:r>
      <w:r w:rsidR="00276762" w:rsidRPr="00D86D88">
        <w:rPr>
          <w:sz w:val="32"/>
          <w:szCs w:val="32"/>
        </w:rPr>
        <w:t>9 человек – 1-го класса, 15 человек – 2-го класса);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машинно-тракторный парк хозяйства</w:t>
      </w:r>
      <w:r w:rsidR="00276762" w:rsidRPr="00D86D88">
        <w:rPr>
          <w:sz w:val="32"/>
          <w:szCs w:val="32"/>
        </w:rPr>
        <w:t xml:space="preserve"> обеспечивает выполн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 xml:space="preserve">ние </w:t>
      </w:r>
      <w:r>
        <w:rPr>
          <w:sz w:val="32"/>
          <w:szCs w:val="32"/>
        </w:rPr>
        <w:t>большинства</w:t>
      </w:r>
      <w:r w:rsidR="00276762" w:rsidRPr="00D86D88">
        <w:rPr>
          <w:sz w:val="32"/>
          <w:szCs w:val="32"/>
        </w:rPr>
        <w:t xml:space="preserve"> технологических операций. В период уборки зе</w:t>
      </w:r>
      <w:r w:rsidR="00276762" w:rsidRPr="00D86D88">
        <w:rPr>
          <w:sz w:val="32"/>
          <w:szCs w:val="32"/>
        </w:rPr>
        <w:t>р</w:t>
      </w:r>
      <w:r w:rsidR="00276762" w:rsidRPr="00D86D88">
        <w:rPr>
          <w:sz w:val="32"/>
          <w:szCs w:val="32"/>
        </w:rPr>
        <w:t xml:space="preserve">новых в </w:t>
      </w:r>
      <w:r>
        <w:rPr>
          <w:sz w:val="32"/>
          <w:szCs w:val="32"/>
        </w:rPr>
        <w:t>пиковые периоды</w:t>
      </w:r>
      <w:r w:rsidR="00276762" w:rsidRPr="00D86D88">
        <w:rPr>
          <w:sz w:val="32"/>
          <w:szCs w:val="32"/>
        </w:rPr>
        <w:t xml:space="preserve"> привлекается техника </w:t>
      </w:r>
      <w:r>
        <w:rPr>
          <w:sz w:val="32"/>
          <w:szCs w:val="32"/>
        </w:rPr>
        <w:t>специализирова</w:t>
      </w:r>
      <w:r>
        <w:rPr>
          <w:sz w:val="32"/>
          <w:szCs w:val="32"/>
        </w:rPr>
        <w:t>н</w:t>
      </w:r>
      <w:r>
        <w:rPr>
          <w:sz w:val="32"/>
          <w:szCs w:val="32"/>
        </w:rPr>
        <w:t>ных</w:t>
      </w:r>
      <w:r w:rsidR="00276762" w:rsidRPr="00D86D88">
        <w:rPr>
          <w:sz w:val="32"/>
          <w:szCs w:val="32"/>
        </w:rPr>
        <w:t xml:space="preserve"> о</w:t>
      </w:r>
      <w:r w:rsidR="00276762" w:rsidRPr="00D86D88">
        <w:rPr>
          <w:sz w:val="32"/>
          <w:szCs w:val="32"/>
        </w:rPr>
        <w:t>р</w:t>
      </w:r>
      <w:r w:rsidR="00276762" w:rsidRPr="00D86D88">
        <w:rPr>
          <w:sz w:val="32"/>
          <w:szCs w:val="32"/>
        </w:rPr>
        <w:t>ганизаций;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и</w:t>
      </w:r>
      <w:r w:rsidR="00276762" w:rsidRPr="00D86D88">
        <w:rPr>
          <w:sz w:val="32"/>
          <w:szCs w:val="32"/>
        </w:rPr>
        <w:t xml:space="preserve">меющееся поголовье </w:t>
      </w:r>
      <w:r>
        <w:rPr>
          <w:sz w:val="32"/>
          <w:szCs w:val="32"/>
        </w:rPr>
        <w:t xml:space="preserve">КРС </w:t>
      </w:r>
      <w:r w:rsidR="00276762" w:rsidRPr="00D86D88">
        <w:rPr>
          <w:sz w:val="32"/>
          <w:szCs w:val="32"/>
        </w:rPr>
        <w:t>обеспечивается собственными кормами;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уровень рентабельности всех видов продукции недостаточно выс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 xml:space="preserve">кий (5-9%), по свиноводству </w:t>
      </w:r>
      <w:r>
        <w:rPr>
          <w:sz w:val="32"/>
          <w:szCs w:val="32"/>
        </w:rPr>
        <w:t>отмечена убыточность</w:t>
      </w:r>
      <w:r w:rsidR="00276762" w:rsidRPr="00D86D88">
        <w:rPr>
          <w:sz w:val="32"/>
          <w:szCs w:val="32"/>
        </w:rPr>
        <w:t xml:space="preserve"> (-</w:t>
      </w:r>
      <w:r>
        <w:rPr>
          <w:sz w:val="32"/>
          <w:szCs w:val="32"/>
        </w:rPr>
        <w:t>23</w:t>
      </w:r>
      <w:r w:rsidR="00276762" w:rsidRPr="00D86D88">
        <w:rPr>
          <w:sz w:val="32"/>
          <w:szCs w:val="32"/>
        </w:rPr>
        <w:t>%);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в зимний период времени отмечены задержки по выплате 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работной</w:t>
      </w:r>
      <w:r w:rsidR="00276762" w:rsidRPr="00D86D88">
        <w:rPr>
          <w:sz w:val="32"/>
          <w:szCs w:val="32"/>
        </w:rPr>
        <w:t xml:space="preserve"> пла</w:t>
      </w:r>
      <w:r>
        <w:rPr>
          <w:sz w:val="32"/>
          <w:szCs w:val="32"/>
        </w:rPr>
        <w:t>ты рядовым работникам хозяйства</w:t>
      </w:r>
      <w:r w:rsidR="00276762" w:rsidRPr="00D86D88">
        <w:rPr>
          <w:sz w:val="32"/>
          <w:szCs w:val="32"/>
        </w:rPr>
        <w:t>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заведующие </w:t>
      </w:r>
      <w:r w:rsidR="00276762" w:rsidRPr="00D86D88">
        <w:rPr>
          <w:sz w:val="32"/>
          <w:szCs w:val="32"/>
        </w:rPr>
        <w:t>фермами имеют достаточное количество подч</w:t>
      </w:r>
      <w:r w:rsidR="00276762" w:rsidRPr="00D86D88">
        <w:rPr>
          <w:sz w:val="32"/>
          <w:szCs w:val="32"/>
        </w:rPr>
        <w:t>и</w:t>
      </w:r>
      <w:r w:rsidR="00276762" w:rsidRPr="00D86D88">
        <w:rPr>
          <w:sz w:val="32"/>
          <w:szCs w:val="32"/>
        </w:rPr>
        <w:t>ненных;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растениеводстве не хватает полеводов в напряженные п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риоды работ;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руководитель организации имеет </w:t>
      </w:r>
      <w:r>
        <w:rPr>
          <w:sz w:val="32"/>
          <w:szCs w:val="32"/>
        </w:rPr>
        <w:t>излишнее количество</w:t>
      </w:r>
      <w:r w:rsidR="00276762" w:rsidRPr="00D86D88">
        <w:rPr>
          <w:sz w:val="32"/>
          <w:szCs w:val="32"/>
        </w:rPr>
        <w:t xml:space="preserve"> по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 xml:space="preserve">чиненных (в </w:t>
      </w:r>
      <w:r>
        <w:rPr>
          <w:sz w:val="32"/>
          <w:szCs w:val="32"/>
        </w:rPr>
        <w:t>1,4</w:t>
      </w:r>
      <w:r w:rsidR="00276762" w:rsidRPr="00D86D88">
        <w:rPr>
          <w:sz w:val="32"/>
          <w:szCs w:val="32"/>
        </w:rPr>
        <w:t xml:space="preserve"> раза больше нормы), а управляющие отделениями и тракторно-п</w:t>
      </w:r>
      <w:r>
        <w:rPr>
          <w:sz w:val="32"/>
          <w:szCs w:val="32"/>
        </w:rPr>
        <w:t>олеводческими бригадами (ТПБ)</w:t>
      </w:r>
      <w:r w:rsidR="00276762" w:rsidRPr="00D86D88">
        <w:rPr>
          <w:sz w:val="32"/>
          <w:szCs w:val="32"/>
        </w:rPr>
        <w:t>, наоборот,</w:t>
      </w:r>
      <w:r>
        <w:rPr>
          <w:sz w:val="32"/>
          <w:szCs w:val="32"/>
        </w:rPr>
        <w:t xml:space="preserve"> -</w:t>
      </w:r>
      <w:r w:rsidR="00276762" w:rsidRPr="00D86D88">
        <w:rPr>
          <w:sz w:val="32"/>
          <w:szCs w:val="32"/>
        </w:rPr>
        <w:t xml:space="preserve"> </w:t>
      </w:r>
      <w:r>
        <w:rPr>
          <w:sz w:val="32"/>
          <w:szCs w:val="32"/>
        </w:rPr>
        <w:t>исп</w:t>
      </w:r>
      <w:r>
        <w:rPr>
          <w:sz w:val="32"/>
          <w:szCs w:val="32"/>
        </w:rPr>
        <w:t>ы</w:t>
      </w:r>
      <w:r>
        <w:rPr>
          <w:sz w:val="32"/>
          <w:szCs w:val="32"/>
        </w:rPr>
        <w:t>тывают недостаток в подчиненных специалистах</w:t>
      </w:r>
      <w:r w:rsidR="00276762" w:rsidRPr="00D86D88">
        <w:rPr>
          <w:sz w:val="32"/>
          <w:szCs w:val="32"/>
        </w:rPr>
        <w:t>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удельный вес работников управления в общем числе рабо</w:t>
      </w:r>
      <w:r w:rsidR="00276762" w:rsidRPr="00D86D88">
        <w:rPr>
          <w:sz w:val="32"/>
          <w:szCs w:val="32"/>
        </w:rPr>
        <w:t>т</w:t>
      </w:r>
      <w:r w:rsidR="00276762" w:rsidRPr="00D86D88">
        <w:rPr>
          <w:sz w:val="32"/>
          <w:szCs w:val="32"/>
        </w:rPr>
        <w:t>ников управления выше нормы;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регионе помимо исследуемой организации еще 15 хозяйств зан</w:t>
      </w:r>
      <w:r w:rsidR="00276762" w:rsidRPr="00D86D88">
        <w:rPr>
          <w:sz w:val="32"/>
          <w:szCs w:val="32"/>
        </w:rPr>
        <w:t>я</w:t>
      </w:r>
      <w:r w:rsidR="00276762" w:rsidRPr="00D86D88">
        <w:rPr>
          <w:sz w:val="32"/>
          <w:szCs w:val="32"/>
        </w:rPr>
        <w:t>ты производство</w:t>
      </w:r>
      <w:r>
        <w:rPr>
          <w:sz w:val="32"/>
          <w:szCs w:val="32"/>
        </w:rPr>
        <w:t>м растениеводческой продукции; 5</w:t>
      </w:r>
      <w:r w:rsidR="00276762" w:rsidRPr="00D86D88">
        <w:rPr>
          <w:sz w:val="32"/>
          <w:szCs w:val="32"/>
        </w:rPr>
        <w:t xml:space="preserve"> хозяйств заняты производством молока, </w:t>
      </w:r>
      <w:r>
        <w:rPr>
          <w:sz w:val="32"/>
          <w:szCs w:val="32"/>
        </w:rPr>
        <w:t>3</w:t>
      </w:r>
      <w:r w:rsidR="00276762" w:rsidRPr="00D86D88">
        <w:rPr>
          <w:sz w:val="32"/>
          <w:szCs w:val="32"/>
        </w:rPr>
        <w:t xml:space="preserve"> хозяйств</w:t>
      </w:r>
      <w:r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 xml:space="preserve"> – производством </w:t>
      </w:r>
      <w:r>
        <w:rPr>
          <w:sz w:val="32"/>
          <w:szCs w:val="32"/>
        </w:rPr>
        <w:t>мяса КРС и свиней</w:t>
      </w:r>
      <w:r w:rsidR="00276762" w:rsidRPr="00D86D88">
        <w:rPr>
          <w:sz w:val="32"/>
          <w:szCs w:val="32"/>
        </w:rPr>
        <w:t>. Разведением перспективной молочной породы зан</w:t>
      </w:r>
      <w:r w:rsidR="00276762" w:rsidRPr="00D86D88">
        <w:rPr>
          <w:sz w:val="32"/>
          <w:szCs w:val="32"/>
        </w:rPr>
        <w:t>я</w:t>
      </w:r>
      <w:r w:rsidR="00276762" w:rsidRPr="00D86D88">
        <w:rPr>
          <w:sz w:val="32"/>
          <w:szCs w:val="32"/>
        </w:rPr>
        <w:t>то в районе только исследуемое хозяйство;</w:t>
      </w:r>
    </w:p>
    <w:p w:rsidR="00276762" w:rsidRPr="00D86D88" w:rsidRDefault="00471912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за последние 5 лет число крестьянских (фермерских) х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 xml:space="preserve">зяйств (КФХ) в регионе увеличилось на </w:t>
      </w:r>
      <w:r w:rsidR="004E7BBD">
        <w:rPr>
          <w:sz w:val="32"/>
          <w:szCs w:val="32"/>
        </w:rPr>
        <w:t>30</w:t>
      </w:r>
      <w:r w:rsidR="00276762" w:rsidRPr="00D86D88">
        <w:rPr>
          <w:sz w:val="32"/>
          <w:szCs w:val="32"/>
        </w:rPr>
        <w:t xml:space="preserve">% (с </w:t>
      </w:r>
      <w:r w:rsidR="004E7BBD">
        <w:rPr>
          <w:sz w:val="32"/>
          <w:szCs w:val="32"/>
        </w:rPr>
        <w:t>27</w:t>
      </w:r>
      <w:r w:rsidR="00276762" w:rsidRPr="00D86D88">
        <w:rPr>
          <w:sz w:val="32"/>
          <w:szCs w:val="32"/>
        </w:rPr>
        <w:t xml:space="preserve"> до 3</w:t>
      </w:r>
      <w:r w:rsidR="004E7BBD">
        <w:rPr>
          <w:sz w:val="32"/>
          <w:szCs w:val="32"/>
        </w:rPr>
        <w:t>5</w:t>
      </w:r>
      <w:r w:rsidR="00276762" w:rsidRPr="00D86D88">
        <w:rPr>
          <w:sz w:val="32"/>
          <w:szCs w:val="32"/>
        </w:rPr>
        <w:t>), из них з</w:t>
      </w:r>
      <w:r w:rsidR="00276762" w:rsidRPr="00D86D88">
        <w:rPr>
          <w:sz w:val="32"/>
          <w:szCs w:val="32"/>
        </w:rPr>
        <w:t>а</w:t>
      </w:r>
      <w:r w:rsidR="00276762" w:rsidRPr="00D86D88">
        <w:rPr>
          <w:sz w:val="32"/>
          <w:szCs w:val="32"/>
        </w:rPr>
        <w:t>нято производством живо</w:t>
      </w:r>
      <w:r w:rsidR="00276762" w:rsidRPr="00D86D88">
        <w:rPr>
          <w:sz w:val="32"/>
          <w:szCs w:val="32"/>
        </w:rPr>
        <w:t>т</w:t>
      </w:r>
      <w:r w:rsidR="00276762" w:rsidRPr="00D86D88">
        <w:rPr>
          <w:sz w:val="32"/>
          <w:szCs w:val="32"/>
        </w:rPr>
        <w:t>новодческой продукции 2 КФХ;</w:t>
      </w:r>
    </w:p>
    <w:p w:rsidR="00276762" w:rsidRPr="00D86D88" w:rsidRDefault="004E7BBD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доля в производстве животноводческой продукции личных подсо</w:t>
      </w:r>
      <w:r w:rsidR="00276762" w:rsidRPr="00D86D88">
        <w:rPr>
          <w:sz w:val="32"/>
          <w:szCs w:val="32"/>
        </w:rPr>
        <w:t>б</w:t>
      </w:r>
      <w:r w:rsidR="00276762" w:rsidRPr="00D86D88">
        <w:rPr>
          <w:sz w:val="32"/>
          <w:szCs w:val="32"/>
        </w:rPr>
        <w:t>ных хозяйств (ЛПХ) населения за последние 5 лет возросла в 3 раза, причем корма закупаются у крупных с.-х. предприятий;</w:t>
      </w:r>
    </w:p>
    <w:p w:rsidR="00276762" w:rsidRPr="00D86D88" w:rsidRDefault="004E7BBD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276762" w:rsidRPr="00D86D88">
        <w:rPr>
          <w:sz w:val="32"/>
          <w:szCs w:val="32"/>
        </w:rPr>
        <w:t>цены на с.-х. продукцию в 3-5 раз отстают от цен на пр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мышленную пр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дукцию (и эта тенденция усиливается);</w:t>
      </w:r>
    </w:p>
    <w:p w:rsidR="00276762" w:rsidRPr="00D86D88" w:rsidRDefault="004E7BBD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изучаемая </w:t>
      </w:r>
      <w:r w:rsidR="00276762" w:rsidRPr="00D86D88">
        <w:rPr>
          <w:sz w:val="32"/>
          <w:szCs w:val="32"/>
        </w:rPr>
        <w:t>организация не проводит долговременную пол</w:t>
      </w:r>
      <w:r w:rsidR="00276762" w:rsidRPr="00D86D88">
        <w:rPr>
          <w:sz w:val="32"/>
          <w:szCs w:val="32"/>
        </w:rPr>
        <w:t>и</w:t>
      </w:r>
      <w:r w:rsidR="00276762" w:rsidRPr="00D86D88">
        <w:rPr>
          <w:sz w:val="32"/>
          <w:szCs w:val="32"/>
        </w:rPr>
        <w:t>тику</w:t>
      </w:r>
      <w:r>
        <w:rPr>
          <w:sz w:val="32"/>
          <w:szCs w:val="32"/>
        </w:rPr>
        <w:t xml:space="preserve"> по привлечению молодых кадров</w:t>
      </w:r>
      <w:r w:rsidR="00276762" w:rsidRPr="00D86D88">
        <w:rPr>
          <w:sz w:val="32"/>
          <w:szCs w:val="32"/>
        </w:rPr>
        <w:t>;</w:t>
      </w:r>
    </w:p>
    <w:p w:rsidR="00276762" w:rsidRPr="00D86D88" w:rsidRDefault="004E7BBD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за последние 5 лет в организации сменилось 3 руководителя и б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лее 50% главных специалистов;</w:t>
      </w:r>
    </w:p>
    <w:p w:rsidR="00276762" w:rsidRPr="00D86D88" w:rsidRDefault="00115C50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предприятие оказывает механизированные услуги</w:t>
      </w:r>
      <w:r>
        <w:rPr>
          <w:sz w:val="32"/>
          <w:szCs w:val="32"/>
        </w:rPr>
        <w:t xml:space="preserve"> (вспашка)</w:t>
      </w:r>
      <w:r w:rsidR="00276762" w:rsidRPr="00D86D88">
        <w:rPr>
          <w:sz w:val="32"/>
          <w:szCs w:val="32"/>
        </w:rPr>
        <w:t xml:space="preserve"> своим работни</w:t>
      </w:r>
      <w:r>
        <w:rPr>
          <w:sz w:val="32"/>
          <w:szCs w:val="32"/>
        </w:rPr>
        <w:t>кам и</w:t>
      </w:r>
      <w:r w:rsidR="00276762" w:rsidRPr="00D86D88">
        <w:rPr>
          <w:sz w:val="32"/>
          <w:szCs w:val="32"/>
        </w:rPr>
        <w:t xml:space="preserve"> КФХ;</w:t>
      </w:r>
    </w:p>
    <w:p w:rsidR="00276762" w:rsidRPr="00D86D88" w:rsidRDefault="00115C50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в течение ближайших 3 лет предприятие планирует войти в объединение холдингового типа в качестве производителя с.-х. продукции (в объединение помимо исследуемого предприятия б</w:t>
      </w:r>
      <w:r w:rsidR="00276762" w:rsidRPr="00D86D88">
        <w:rPr>
          <w:sz w:val="32"/>
          <w:szCs w:val="32"/>
        </w:rPr>
        <w:t>у</w:t>
      </w:r>
      <w:r w:rsidR="00276762" w:rsidRPr="00D86D88">
        <w:rPr>
          <w:sz w:val="32"/>
          <w:szCs w:val="32"/>
        </w:rPr>
        <w:t>дут включены еще 4 хозяйства района); инвестором выступает ОАО «</w:t>
      </w:r>
      <w:proofErr w:type="spellStart"/>
      <w:r>
        <w:rPr>
          <w:sz w:val="32"/>
          <w:szCs w:val="32"/>
        </w:rPr>
        <w:t>Агродом</w:t>
      </w:r>
      <w:proofErr w:type="spellEnd"/>
      <w:r w:rsidR="00276762" w:rsidRPr="00D86D88">
        <w:rPr>
          <w:sz w:val="32"/>
          <w:szCs w:val="32"/>
        </w:rPr>
        <w:t>», которое выделяет на первом этапе развития объ</w:t>
      </w:r>
      <w:r w:rsidR="00276762" w:rsidRPr="00D86D88">
        <w:rPr>
          <w:sz w:val="32"/>
          <w:szCs w:val="32"/>
        </w:rPr>
        <w:t>е</w:t>
      </w:r>
      <w:r w:rsidR="00276762" w:rsidRPr="00D86D88">
        <w:rPr>
          <w:sz w:val="32"/>
          <w:szCs w:val="32"/>
        </w:rPr>
        <w:t>динения необходимые финансовые ресурсы для обновления техн</w:t>
      </w:r>
      <w:r w:rsidR="00276762" w:rsidRPr="00D86D88">
        <w:rPr>
          <w:sz w:val="32"/>
          <w:szCs w:val="32"/>
        </w:rPr>
        <w:t>и</w:t>
      </w:r>
      <w:r w:rsidR="00276762" w:rsidRPr="00D86D88">
        <w:rPr>
          <w:sz w:val="32"/>
          <w:szCs w:val="32"/>
        </w:rPr>
        <w:t>ческой и технологической базы с.-х. пре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>приятий;</w:t>
      </w:r>
    </w:p>
    <w:p w:rsidR="00276762" w:rsidRPr="00D86D88" w:rsidRDefault="00115C50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на будущий год весь урожай зерновых предприятие план</w:t>
      </w:r>
      <w:r w:rsidR="00276762" w:rsidRPr="00D86D88">
        <w:rPr>
          <w:sz w:val="32"/>
          <w:szCs w:val="32"/>
        </w:rPr>
        <w:t>и</w:t>
      </w:r>
      <w:r w:rsidR="00276762" w:rsidRPr="00D86D88">
        <w:rPr>
          <w:sz w:val="32"/>
          <w:szCs w:val="32"/>
        </w:rPr>
        <w:t>рует сбыть по си</w:t>
      </w:r>
      <w:r w:rsidR="00276762" w:rsidRPr="00D86D88">
        <w:rPr>
          <w:sz w:val="32"/>
          <w:szCs w:val="32"/>
        </w:rPr>
        <w:t>с</w:t>
      </w:r>
      <w:r w:rsidR="00276762" w:rsidRPr="00D86D88">
        <w:rPr>
          <w:sz w:val="32"/>
          <w:szCs w:val="32"/>
        </w:rPr>
        <w:t>теме обязательных федеральных поставок;</w:t>
      </w:r>
    </w:p>
    <w:p w:rsidR="00276762" w:rsidRPr="00D86D88" w:rsidRDefault="00115C50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 xml:space="preserve">предприятие в будущем году планирует заключить договор </w:t>
      </w:r>
      <w:r>
        <w:rPr>
          <w:sz w:val="32"/>
          <w:szCs w:val="32"/>
        </w:rPr>
        <w:t xml:space="preserve">напрямую </w:t>
      </w:r>
      <w:r w:rsidR="00276762" w:rsidRPr="00D86D88">
        <w:rPr>
          <w:sz w:val="32"/>
          <w:szCs w:val="32"/>
        </w:rPr>
        <w:t>с заводом – производителем удобрений об оптовых п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ставках, минуя п</w:t>
      </w:r>
      <w:r w:rsidR="00276762" w:rsidRPr="00D86D88">
        <w:rPr>
          <w:sz w:val="32"/>
          <w:szCs w:val="32"/>
        </w:rPr>
        <w:t>о</w:t>
      </w:r>
      <w:r w:rsidR="00276762" w:rsidRPr="00D86D88">
        <w:rPr>
          <w:sz w:val="32"/>
          <w:szCs w:val="32"/>
        </w:rPr>
        <w:t>средников;</w:t>
      </w:r>
    </w:p>
    <w:p w:rsidR="00276762" w:rsidRPr="00D86D88" w:rsidRDefault="00115C50" w:rsidP="00C368C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276762" w:rsidRPr="00D86D88">
        <w:rPr>
          <w:sz w:val="32"/>
          <w:szCs w:val="32"/>
        </w:rPr>
        <w:t>предприятию со стороны государства компенсируется часть затрат на приобретение энергоносителей, выделяются дотации на по</w:t>
      </w:r>
      <w:r w:rsidR="00276762" w:rsidRPr="00D86D88">
        <w:rPr>
          <w:sz w:val="32"/>
          <w:szCs w:val="32"/>
        </w:rPr>
        <w:t>д</w:t>
      </w:r>
      <w:r w:rsidR="00276762" w:rsidRPr="00D86D88">
        <w:rPr>
          <w:sz w:val="32"/>
          <w:szCs w:val="32"/>
        </w:rPr>
        <w:t>держку племенного животноводства.</w:t>
      </w:r>
    </w:p>
    <w:p w:rsidR="00A87F54" w:rsidRDefault="00A87F54" w:rsidP="00EB67D3">
      <w:pPr>
        <w:spacing w:line="240" w:lineRule="auto"/>
        <w:ind w:firstLine="720"/>
        <w:jc w:val="both"/>
        <w:rPr>
          <w:sz w:val="32"/>
          <w:szCs w:val="32"/>
        </w:rPr>
      </w:pPr>
    </w:p>
    <w:p w:rsidR="00930A72" w:rsidRDefault="00930A72" w:rsidP="00EB67D3">
      <w:pPr>
        <w:spacing w:line="240" w:lineRule="auto"/>
        <w:ind w:firstLine="720"/>
        <w:jc w:val="both"/>
        <w:rPr>
          <w:sz w:val="32"/>
          <w:szCs w:val="32"/>
        </w:rPr>
      </w:pPr>
    </w:p>
    <w:p w:rsidR="00782FDD" w:rsidRDefault="00782FDD" w:rsidP="00782FDD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Тесты по теме</w:t>
      </w:r>
    </w:p>
    <w:p w:rsidR="00782FDD" w:rsidRPr="00DF1BA4" w:rsidRDefault="00782FDD" w:rsidP="00782FDD">
      <w:pPr>
        <w:spacing w:line="240" w:lineRule="auto"/>
        <w:jc w:val="center"/>
        <w:rPr>
          <w:b/>
          <w:bCs/>
          <w:sz w:val="32"/>
          <w:szCs w:val="32"/>
        </w:rPr>
      </w:pPr>
    </w:p>
    <w:p w:rsidR="00EF7EDC" w:rsidRPr="00EF7EDC" w:rsidRDefault="00D10DC3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bCs/>
          <w:sz w:val="32"/>
          <w:szCs w:val="32"/>
        </w:rPr>
        <w:t>1</w:t>
      </w:r>
      <w:r w:rsidR="006037C3" w:rsidRPr="00EF7EDC">
        <w:rPr>
          <w:b/>
          <w:bCs/>
          <w:sz w:val="32"/>
          <w:szCs w:val="32"/>
        </w:rPr>
        <w:t xml:space="preserve">. </w:t>
      </w:r>
      <w:r w:rsidR="00EF7EDC" w:rsidRPr="00EF7EDC">
        <w:rPr>
          <w:b/>
          <w:sz w:val="32"/>
          <w:szCs w:val="32"/>
        </w:rPr>
        <w:t>Раздел плана фирмы, обобщающий все другие его разд</w:t>
      </w:r>
      <w:r w:rsidR="00EF7EDC" w:rsidRPr="00EF7EDC">
        <w:rPr>
          <w:b/>
          <w:sz w:val="32"/>
          <w:szCs w:val="32"/>
        </w:rPr>
        <w:t>е</w:t>
      </w:r>
      <w:r w:rsidR="00EF7EDC" w:rsidRPr="00EF7EDC">
        <w:rPr>
          <w:b/>
          <w:sz w:val="32"/>
          <w:szCs w:val="32"/>
        </w:rPr>
        <w:t>лы, называется планом: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реализации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производства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капиталовложений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финансовы</w:t>
      </w:r>
      <w:r>
        <w:rPr>
          <w:sz w:val="32"/>
          <w:szCs w:val="32"/>
        </w:rPr>
        <w:t>м</w:t>
      </w: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2. Вероятностное суждение о состоянии объекта в опред</w:t>
      </w:r>
      <w:r w:rsidRPr="00EF7EDC">
        <w:rPr>
          <w:b/>
          <w:sz w:val="32"/>
          <w:szCs w:val="32"/>
        </w:rPr>
        <w:t>е</w:t>
      </w:r>
      <w:r w:rsidRPr="00EF7EDC">
        <w:rPr>
          <w:b/>
          <w:sz w:val="32"/>
          <w:szCs w:val="32"/>
        </w:rPr>
        <w:t>ленный момент времени в будущем или об альтернативных п</w:t>
      </w:r>
      <w:r w:rsidRPr="00EF7EDC">
        <w:rPr>
          <w:b/>
          <w:sz w:val="32"/>
          <w:szCs w:val="32"/>
        </w:rPr>
        <w:t>у</w:t>
      </w:r>
      <w:r w:rsidRPr="00EF7EDC">
        <w:rPr>
          <w:b/>
          <w:sz w:val="32"/>
          <w:szCs w:val="32"/>
        </w:rPr>
        <w:t>тях достижения этого с</w:t>
      </w:r>
      <w:r w:rsidRPr="00EF7EDC">
        <w:rPr>
          <w:b/>
          <w:sz w:val="32"/>
          <w:szCs w:val="32"/>
        </w:rPr>
        <w:t>о</w:t>
      </w:r>
      <w:r w:rsidRPr="00EF7EDC">
        <w:rPr>
          <w:b/>
          <w:sz w:val="32"/>
          <w:szCs w:val="32"/>
        </w:rPr>
        <w:t>стояния в менеджменте называют: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стратегией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миссией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прогнозом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lastRenderedPageBreak/>
        <w:t>г)  целью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3. Перспективное и долгосрочное планирование в упра</w:t>
      </w:r>
      <w:r w:rsidRPr="00EF7EDC">
        <w:rPr>
          <w:b/>
          <w:sz w:val="32"/>
          <w:szCs w:val="32"/>
        </w:rPr>
        <w:t>в</w:t>
      </w:r>
      <w:r w:rsidRPr="00EF7EDC">
        <w:rPr>
          <w:b/>
          <w:sz w:val="32"/>
          <w:szCs w:val="32"/>
        </w:rPr>
        <w:t>лении современным бизнесом предполагает активное испол</w:t>
      </w:r>
      <w:r w:rsidRPr="00EF7EDC">
        <w:rPr>
          <w:b/>
          <w:sz w:val="32"/>
          <w:szCs w:val="32"/>
        </w:rPr>
        <w:t>ь</w:t>
      </w:r>
      <w:r w:rsidRPr="00EF7EDC">
        <w:rPr>
          <w:b/>
          <w:sz w:val="32"/>
          <w:szCs w:val="32"/>
        </w:rPr>
        <w:t>зование: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знаний относительной достоверности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прогнозирования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власти эксперта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кредитного финансирования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4. Экстраполяция, моделирование и экспертные оценки в менеджменте отн</w:t>
      </w:r>
      <w:r w:rsidRPr="00EF7EDC">
        <w:rPr>
          <w:b/>
          <w:sz w:val="32"/>
          <w:szCs w:val="32"/>
        </w:rPr>
        <w:t>о</w:t>
      </w:r>
      <w:r w:rsidRPr="00EF7EDC">
        <w:rPr>
          <w:b/>
          <w:sz w:val="32"/>
          <w:szCs w:val="32"/>
        </w:rPr>
        <w:t>сятся к методам: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прогнозирования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контроля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планирования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организации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5. За выполнение стратегических планов несут ответс</w:t>
      </w:r>
      <w:r w:rsidRPr="00EF7EDC">
        <w:rPr>
          <w:b/>
          <w:sz w:val="32"/>
          <w:szCs w:val="32"/>
        </w:rPr>
        <w:t>т</w:t>
      </w:r>
      <w:r w:rsidRPr="00EF7EDC">
        <w:rPr>
          <w:b/>
          <w:sz w:val="32"/>
          <w:szCs w:val="32"/>
        </w:rPr>
        <w:t>венность менедж</w:t>
      </w:r>
      <w:r w:rsidRPr="00EF7EDC">
        <w:rPr>
          <w:b/>
          <w:sz w:val="32"/>
          <w:szCs w:val="32"/>
        </w:rPr>
        <w:t>е</w:t>
      </w:r>
      <w:r w:rsidRPr="00EF7EDC">
        <w:rPr>
          <w:b/>
          <w:sz w:val="32"/>
          <w:szCs w:val="32"/>
        </w:rPr>
        <w:t>ры: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высшего звена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среднего звена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первой линии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все вышеперечисленные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6. __________ прогнозирование используется для объектов, развитие которых полностью или частично не поддается пре</w:t>
      </w:r>
      <w:r w:rsidRPr="00EF7EDC">
        <w:rPr>
          <w:b/>
          <w:sz w:val="32"/>
          <w:szCs w:val="32"/>
        </w:rPr>
        <w:t>д</w:t>
      </w:r>
      <w:r w:rsidRPr="00EF7EDC">
        <w:rPr>
          <w:b/>
          <w:sz w:val="32"/>
          <w:szCs w:val="32"/>
        </w:rPr>
        <w:t>метному описанию или математ</w:t>
      </w:r>
      <w:r w:rsidRPr="00EF7EDC">
        <w:rPr>
          <w:b/>
          <w:sz w:val="32"/>
          <w:szCs w:val="32"/>
        </w:rPr>
        <w:t>и</w:t>
      </w:r>
      <w:r w:rsidRPr="00EF7EDC">
        <w:rPr>
          <w:b/>
          <w:sz w:val="32"/>
          <w:szCs w:val="32"/>
        </w:rPr>
        <w:t>ческой формализации.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функционально-логическое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экспертное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структурное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параметрическое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F7EDC" w:rsidRDefault="00EF7EDC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F7EDC">
        <w:rPr>
          <w:b/>
          <w:sz w:val="32"/>
          <w:szCs w:val="32"/>
        </w:rPr>
        <w:t>7. Экстраполяция представляет собой: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анализ последовательности чисел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статистическую оценку, используемую для выяснения влияния нез</w:t>
      </w:r>
      <w:r w:rsidRPr="00EF7EDC">
        <w:rPr>
          <w:sz w:val="32"/>
          <w:szCs w:val="32"/>
        </w:rPr>
        <w:t>а</w:t>
      </w:r>
      <w:r w:rsidRPr="00EF7EDC">
        <w:rPr>
          <w:sz w:val="32"/>
          <w:szCs w:val="32"/>
        </w:rPr>
        <w:t>висимой переменной на искомую величину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предположение о повторении в будущем тенденции, име</w:t>
      </w:r>
      <w:r w:rsidRPr="00EF7EDC">
        <w:rPr>
          <w:sz w:val="32"/>
          <w:szCs w:val="32"/>
        </w:rPr>
        <w:t>в</w:t>
      </w:r>
      <w:r w:rsidRPr="00EF7EDC">
        <w:rPr>
          <w:sz w:val="32"/>
          <w:szCs w:val="32"/>
        </w:rPr>
        <w:t>шей место в прошлом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построение регрессионных уравнений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47CB2" w:rsidRDefault="00E47CB2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47CB2">
        <w:rPr>
          <w:b/>
          <w:sz w:val="32"/>
          <w:szCs w:val="32"/>
        </w:rPr>
        <w:t xml:space="preserve">8. </w:t>
      </w:r>
      <w:r w:rsidR="00EF7EDC" w:rsidRPr="00E47CB2">
        <w:rPr>
          <w:b/>
          <w:sz w:val="32"/>
          <w:szCs w:val="32"/>
        </w:rPr>
        <w:t>Финансовый план (роспись доходов и расходов на опр</w:t>
      </w:r>
      <w:r w:rsidR="00EF7EDC" w:rsidRPr="00E47CB2">
        <w:rPr>
          <w:b/>
          <w:sz w:val="32"/>
          <w:szCs w:val="32"/>
        </w:rPr>
        <w:t>е</w:t>
      </w:r>
      <w:r w:rsidR="00EF7EDC" w:rsidRPr="00E47CB2">
        <w:rPr>
          <w:b/>
          <w:sz w:val="32"/>
          <w:szCs w:val="32"/>
        </w:rPr>
        <w:t>деленный срок), который служит руководством и средством контроля над будущими операция</w:t>
      </w:r>
      <w:r w:rsidRPr="00E47CB2">
        <w:rPr>
          <w:b/>
          <w:sz w:val="32"/>
          <w:szCs w:val="32"/>
        </w:rPr>
        <w:t>ми, называется в менеджме</w:t>
      </w:r>
      <w:r w:rsidRPr="00E47CB2">
        <w:rPr>
          <w:b/>
          <w:sz w:val="32"/>
          <w:szCs w:val="32"/>
        </w:rPr>
        <w:t>н</w:t>
      </w:r>
      <w:r w:rsidRPr="00E47CB2">
        <w:rPr>
          <w:b/>
          <w:sz w:val="32"/>
          <w:szCs w:val="32"/>
        </w:rPr>
        <w:t>те: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бизнес-план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реестр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калькуляция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бюджет</w:t>
      </w:r>
    </w:p>
    <w:p w:rsidR="00EF7EDC" w:rsidRPr="00EF7EDC" w:rsidRDefault="00EF7EDC" w:rsidP="00EF7EDC">
      <w:pPr>
        <w:spacing w:line="240" w:lineRule="auto"/>
        <w:ind w:firstLine="709"/>
        <w:jc w:val="both"/>
        <w:rPr>
          <w:sz w:val="32"/>
          <w:szCs w:val="32"/>
        </w:rPr>
      </w:pPr>
    </w:p>
    <w:p w:rsidR="00EF7EDC" w:rsidRPr="00E47CB2" w:rsidRDefault="00E47CB2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47CB2">
        <w:rPr>
          <w:b/>
          <w:sz w:val="32"/>
          <w:szCs w:val="32"/>
        </w:rPr>
        <w:t xml:space="preserve">9. </w:t>
      </w:r>
      <w:r w:rsidR="00EF7EDC" w:rsidRPr="00E47CB2">
        <w:rPr>
          <w:b/>
          <w:sz w:val="32"/>
          <w:szCs w:val="32"/>
        </w:rPr>
        <w:t>Одним из наиболее комплексных методов разработки стратегических альтернатив на основе учета угроз и возможн</w:t>
      </w:r>
      <w:r w:rsidR="00EF7EDC" w:rsidRPr="00E47CB2">
        <w:rPr>
          <w:b/>
          <w:sz w:val="32"/>
          <w:szCs w:val="32"/>
        </w:rPr>
        <w:t>о</w:t>
      </w:r>
      <w:r w:rsidR="00EF7EDC" w:rsidRPr="00E47CB2">
        <w:rPr>
          <w:b/>
          <w:sz w:val="32"/>
          <w:szCs w:val="32"/>
        </w:rPr>
        <w:t>стей для орг</w:t>
      </w:r>
      <w:r w:rsidR="00EF7EDC" w:rsidRPr="00E47CB2">
        <w:rPr>
          <w:b/>
          <w:sz w:val="32"/>
          <w:szCs w:val="32"/>
        </w:rPr>
        <w:t>а</w:t>
      </w:r>
      <w:r w:rsidRPr="00E47CB2">
        <w:rPr>
          <w:b/>
          <w:sz w:val="32"/>
          <w:szCs w:val="32"/>
        </w:rPr>
        <w:t>низации является: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GAP – анализ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SWOT – анализ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PIMS – анализ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факторный анализ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47CB2" w:rsidRDefault="00E47CB2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47CB2">
        <w:rPr>
          <w:b/>
          <w:sz w:val="32"/>
          <w:szCs w:val="32"/>
        </w:rPr>
        <w:t xml:space="preserve">10. </w:t>
      </w:r>
      <w:r w:rsidR="00EF7EDC" w:rsidRPr="00E47CB2">
        <w:rPr>
          <w:b/>
          <w:sz w:val="32"/>
          <w:szCs w:val="32"/>
        </w:rPr>
        <w:t>С точки зрения стратегического менеджмента</w:t>
      </w:r>
      <w:r w:rsidRPr="00E47CB2">
        <w:rPr>
          <w:b/>
          <w:sz w:val="32"/>
          <w:szCs w:val="32"/>
        </w:rPr>
        <w:t>,</w:t>
      </w:r>
      <w:r w:rsidR="00EF7EDC" w:rsidRPr="00E47CB2">
        <w:rPr>
          <w:b/>
          <w:sz w:val="32"/>
          <w:szCs w:val="32"/>
        </w:rPr>
        <w:t xml:space="preserve"> осно</w:t>
      </w:r>
      <w:r w:rsidR="00EF7EDC" w:rsidRPr="00E47CB2">
        <w:rPr>
          <w:b/>
          <w:sz w:val="32"/>
          <w:szCs w:val="32"/>
        </w:rPr>
        <w:t>в</w:t>
      </w:r>
      <w:r w:rsidR="00EF7EDC" w:rsidRPr="00E47CB2">
        <w:rPr>
          <w:b/>
          <w:sz w:val="32"/>
          <w:szCs w:val="32"/>
        </w:rPr>
        <w:t>ная цель организации, выражающая причину ее сущест</w:t>
      </w:r>
      <w:r w:rsidRPr="00E47CB2">
        <w:rPr>
          <w:b/>
          <w:sz w:val="32"/>
          <w:szCs w:val="32"/>
        </w:rPr>
        <w:t>вов</w:t>
      </w:r>
      <w:r w:rsidRPr="00E47CB2">
        <w:rPr>
          <w:b/>
          <w:sz w:val="32"/>
          <w:szCs w:val="32"/>
        </w:rPr>
        <w:t>а</w:t>
      </w:r>
      <w:r w:rsidRPr="00E47CB2">
        <w:rPr>
          <w:b/>
          <w:sz w:val="32"/>
          <w:szCs w:val="32"/>
        </w:rPr>
        <w:t>ния – это: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стратегия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призвание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миссия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план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E47CB2" w:rsidRDefault="00E47CB2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47CB2">
        <w:rPr>
          <w:b/>
          <w:sz w:val="32"/>
          <w:szCs w:val="32"/>
        </w:rPr>
        <w:t xml:space="preserve">11. </w:t>
      </w:r>
      <w:r w:rsidR="00EF7EDC" w:rsidRPr="00E47CB2">
        <w:rPr>
          <w:b/>
          <w:sz w:val="32"/>
          <w:szCs w:val="32"/>
        </w:rPr>
        <w:t>Раздел стратегического плана, в котором рассматр</w:t>
      </w:r>
      <w:r w:rsidR="00EF7EDC" w:rsidRPr="00E47CB2">
        <w:rPr>
          <w:b/>
          <w:sz w:val="32"/>
          <w:szCs w:val="32"/>
        </w:rPr>
        <w:t>и</w:t>
      </w:r>
      <w:r w:rsidR="00EF7EDC" w:rsidRPr="00E47CB2">
        <w:rPr>
          <w:b/>
          <w:sz w:val="32"/>
          <w:szCs w:val="32"/>
        </w:rPr>
        <w:t>ваются вопросы планирования себестоимости, доходов, приб</w:t>
      </w:r>
      <w:r w:rsidR="00EF7EDC" w:rsidRPr="00E47CB2">
        <w:rPr>
          <w:b/>
          <w:sz w:val="32"/>
          <w:szCs w:val="32"/>
        </w:rPr>
        <w:t>ы</w:t>
      </w:r>
      <w:r w:rsidR="00EF7EDC" w:rsidRPr="00E47CB2">
        <w:rPr>
          <w:b/>
          <w:sz w:val="32"/>
          <w:szCs w:val="32"/>
        </w:rPr>
        <w:t>ли, рентабельности наз</w:t>
      </w:r>
      <w:r w:rsidR="00EF7EDC" w:rsidRPr="00E47CB2">
        <w:rPr>
          <w:b/>
          <w:sz w:val="32"/>
          <w:szCs w:val="32"/>
        </w:rPr>
        <w:t>ы</w:t>
      </w:r>
      <w:r w:rsidRPr="00E47CB2">
        <w:rPr>
          <w:b/>
          <w:sz w:val="32"/>
          <w:szCs w:val="32"/>
        </w:rPr>
        <w:t>вается: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стратегический маркетинговый план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стратегический организационный план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стратегический план производства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стратегический финансовый план</w:t>
      </w:r>
    </w:p>
    <w:p w:rsidR="00EF7EDC" w:rsidRPr="00E47CB2" w:rsidRDefault="00E47CB2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E47CB2">
        <w:rPr>
          <w:b/>
          <w:sz w:val="32"/>
          <w:szCs w:val="32"/>
        </w:rPr>
        <w:t xml:space="preserve">12. </w:t>
      </w:r>
      <w:r w:rsidR="00EF7EDC" w:rsidRPr="00E47CB2">
        <w:rPr>
          <w:b/>
          <w:sz w:val="32"/>
          <w:szCs w:val="32"/>
        </w:rPr>
        <w:t>Под стратегией организации в стратегическом м</w:t>
      </w:r>
      <w:r w:rsidR="00EF7EDC" w:rsidRPr="00E47CB2">
        <w:rPr>
          <w:b/>
          <w:sz w:val="32"/>
          <w:szCs w:val="32"/>
        </w:rPr>
        <w:t>е</w:t>
      </w:r>
      <w:r w:rsidR="00EF7EDC" w:rsidRPr="00E47CB2">
        <w:rPr>
          <w:b/>
          <w:sz w:val="32"/>
          <w:szCs w:val="32"/>
        </w:rPr>
        <w:t>неджменте понимае</w:t>
      </w:r>
      <w:r w:rsidR="00EF7EDC" w:rsidRPr="00E47CB2">
        <w:rPr>
          <w:b/>
          <w:sz w:val="32"/>
          <w:szCs w:val="32"/>
        </w:rPr>
        <w:t>т</w:t>
      </w:r>
      <w:r w:rsidRPr="00E47CB2">
        <w:rPr>
          <w:b/>
          <w:sz w:val="32"/>
          <w:szCs w:val="32"/>
        </w:rPr>
        <w:t>ся: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проект реструктуризации организации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технико-экономическое обоснование деятельности орган</w:t>
      </w:r>
      <w:r w:rsidRPr="00EF7EDC">
        <w:rPr>
          <w:sz w:val="32"/>
          <w:szCs w:val="32"/>
        </w:rPr>
        <w:t>и</w:t>
      </w:r>
      <w:r w:rsidRPr="00EF7EDC">
        <w:rPr>
          <w:sz w:val="32"/>
          <w:szCs w:val="32"/>
        </w:rPr>
        <w:t>зации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lastRenderedPageBreak/>
        <w:t>в)  бизнес-план внедрения нового продукта, технологии производства или социально-экономического метода управл</w:t>
      </w:r>
      <w:r w:rsidRPr="00EF7EDC">
        <w:rPr>
          <w:sz w:val="32"/>
          <w:szCs w:val="32"/>
        </w:rPr>
        <w:t>е</w:t>
      </w:r>
      <w:r w:rsidRPr="00EF7EDC">
        <w:rPr>
          <w:sz w:val="32"/>
          <w:szCs w:val="32"/>
        </w:rPr>
        <w:t>ния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комплексный план, предназначенный для осущест</w:t>
      </w:r>
      <w:r w:rsidRPr="00EF7EDC">
        <w:rPr>
          <w:sz w:val="32"/>
          <w:szCs w:val="32"/>
        </w:rPr>
        <w:t>в</w:t>
      </w:r>
      <w:r w:rsidRPr="00EF7EDC">
        <w:rPr>
          <w:sz w:val="32"/>
          <w:szCs w:val="32"/>
        </w:rPr>
        <w:t>ления миссии и достижения долгосрочных целей организации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13. </w:t>
      </w:r>
      <w:r w:rsidR="00EF7EDC" w:rsidRPr="008C2BDF">
        <w:rPr>
          <w:b/>
          <w:sz w:val="32"/>
          <w:szCs w:val="32"/>
        </w:rPr>
        <w:t>Процесс стратегического управления организацией н</w:t>
      </w:r>
      <w:r w:rsidR="00EF7EDC" w:rsidRPr="008C2BDF">
        <w:rPr>
          <w:b/>
          <w:sz w:val="32"/>
          <w:szCs w:val="32"/>
        </w:rPr>
        <w:t>а</w:t>
      </w:r>
      <w:r w:rsidR="00EF7EDC" w:rsidRPr="008C2BDF">
        <w:rPr>
          <w:b/>
          <w:sz w:val="32"/>
          <w:szCs w:val="32"/>
        </w:rPr>
        <w:t>чинает</w:t>
      </w:r>
      <w:r w:rsidRPr="008C2BDF">
        <w:rPr>
          <w:b/>
          <w:sz w:val="32"/>
          <w:szCs w:val="32"/>
        </w:rPr>
        <w:t>ся с: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социально-экономической оценки стратегии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анализа внутренней и внешней среды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практической реализации стратегии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разработки стратегии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14. </w:t>
      </w:r>
      <w:r w:rsidR="00EF7EDC" w:rsidRPr="008C2BDF">
        <w:rPr>
          <w:b/>
          <w:sz w:val="32"/>
          <w:szCs w:val="32"/>
        </w:rPr>
        <w:t>Целью __________ планов является комплексное обо</w:t>
      </w:r>
      <w:r w:rsidR="00EF7EDC" w:rsidRPr="008C2BDF">
        <w:rPr>
          <w:b/>
          <w:sz w:val="32"/>
          <w:szCs w:val="32"/>
        </w:rPr>
        <w:t>с</w:t>
      </w:r>
      <w:r w:rsidR="00EF7EDC" w:rsidRPr="008C2BDF">
        <w:rPr>
          <w:b/>
          <w:sz w:val="32"/>
          <w:szCs w:val="32"/>
        </w:rPr>
        <w:t>нование проблем организации в процессе развития и определ</w:t>
      </w:r>
      <w:r w:rsidR="00EF7EDC" w:rsidRPr="008C2BDF">
        <w:rPr>
          <w:b/>
          <w:sz w:val="32"/>
          <w:szCs w:val="32"/>
        </w:rPr>
        <w:t>е</w:t>
      </w:r>
      <w:r w:rsidR="00EF7EDC" w:rsidRPr="008C2BDF">
        <w:rPr>
          <w:b/>
          <w:sz w:val="32"/>
          <w:szCs w:val="32"/>
        </w:rPr>
        <w:t>ние показателей ее развития на пе</w:t>
      </w:r>
      <w:r w:rsidR="00EF7EDC" w:rsidRPr="008C2BDF">
        <w:rPr>
          <w:b/>
          <w:sz w:val="32"/>
          <w:szCs w:val="32"/>
        </w:rPr>
        <w:t>р</w:t>
      </w:r>
      <w:r w:rsidR="00EF7EDC" w:rsidRPr="008C2BDF">
        <w:rPr>
          <w:b/>
          <w:sz w:val="32"/>
          <w:szCs w:val="32"/>
        </w:rPr>
        <w:t>спективу.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тактических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оперативных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функциональных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стратегических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15. </w:t>
      </w:r>
      <w:r w:rsidR="00EF7EDC" w:rsidRPr="008C2BDF">
        <w:rPr>
          <w:b/>
          <w:sz w:val="32"/>
          <w:szCs w:val="32"/>
        </w:rPr>
        <w:t>Принцип стратегического планирования в совреме</w:t>
      </w:r>
      <w:r w:rsidR="00EF7EDC" w:rsidRPr="008C2BDF">
        <w:rPr>
          <w:b/>
          <w:sz w:val="32"/>
          <w:szCs w:val="32"/>
        </w:rPr>
        <w:t>н</w:t>
      </w:r>
      <w:r w:rsidR="00EF7EDC" w:rsidRPr="008C2BDF">
        <w:rPr>
          <w:b/>
          <w:sz w:val="32"/>
          <w:szCs w:val="32"/>
        </w:rPr>
        <w:t>ном менедж</w:t>
      </w:r>
      <w:r w:rsidRPr="008C2BDF">
        <w:rPr>
          <w:b/>
          <w:sz w:val="32"/>
          <w:szCs w:val="32"/>
        </w:rPr>
        <w:t>менте гласит: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а)  «от управления финансами к управлению сбытом»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б)  «от прошлого к будущему»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в)  «от нормативного управления к рациональному управл</w:t>
      </w:r>
      <w:r w:rsidRPr="00EF7EDC">
        <w:rPr>
          <w:sz w:val="32"/>
          <w:szCs w:val="32"/>
        </w:rPr>
        <w:t>е</w:t>
      </w:r>
      <w:r w:rsidRPr="00EF7EDC">
        <w:rPr>
          <w:sz w:val="32"/>
          <w:szCs w:val="32"/>
        </w:rPr>
        <w:t>нию»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«от будущего к настоящему»</w:t>
      </w:r>
    </w:p>
    <w:p w:rsidR="00EF7EDC" w:rsidRPr="00EF7EDC" w:rsidRDefault="00EF7EDC" w:rsidP="00EF7EDC">
      <w:pPr>
        <w:spacing w:line="240" w:lineRule="auto"/>
        <w:ind w:left="720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16. </w:t>
      </w:r>
      <w:r w:rsidR="00EF7EDC" w:rsidRPr="008C2BDF">
        <w:rPr>
          <w:b/>
          <w:sz w:val="32"/>
          <w:szCs w:val="32"/>
        </w:rPr>
        <w:t>Целью планирования деятельности организации явл</w:t>
      </w:r>
      <w:r w:rsidR="00EF7EDC" w:rsidRPr="008C2BDF">
        <w:rPr>
          <w:b/>
          <w:sz w:val="32"/>
          <w:szCs w:val="32"/>
        </w:rPr>
        <w:t>я</w:t>
      </w:r>
      <w:r w:rsidR="00EF7EDC" w:rsidRPr="008C2BDF">
        <w:rPr>
          <w:b/>
          <w:sz w:val="32"/>
          <w:szCs w:val="32"/>
        </w:rPr>
        <w:t>ется:</w:t>
      </w:r>
    </w:p>
    <w:p w:rsidR="00EF7EDC" w:rsidRPr="00EF7EDC" w:rsidRDefault="00EF7EDC" w:rsidP="00EF7EDC">
      <w:pPr>
        <w:pStyle w:val="a7"/>
        <w:spacing w:line="240" w:lineRule="auto"/>
        <w:ind w:left="567" w:firstLine="709"/>
        <w:rPr>
          <w:sz w:val="32"/>
          <w:szCs w:val="32"/>
        </w:rPr>
      </w:pPr>
      <w:r w:rsidRPr="00EF7EDC">
        <w:rPr>
          <w:sz w:val="32"/>
          <w:szCs w:val="32"/>
        </w:rPr>
        <w:t>а)  обоснование затрат</w:t>
      </w:r>
    </w:p>
    <w:p w:rsidR="00EF7EDC" w:rsidRPr="00EF7EDC" w:rsidRDefault="00EF7EDC" w:rsidP="00EF7EDC">
      <w:pPr>
        <w:pStyle w:val="a7"/>
        <w:spacing w:line="240" w:lineRule="auto"/>
        <w:ind w:left="567" w:firstLine="709"/>
        <w:rPr>
          <w:sz w:val="32"/>
          <w:szCs w:val="32"/>
        </w:rPr>
      </w:pPr>
      <w:r w:rsidRPr="00EF7EDC">
        <w:rPr>
          <w:sz w:val="32"/>
          <w:szCs w:val="32"/>
        </w:rPr>
        <w:t>б)  обоснование сроков</w:t>
      </w:r>
    </w:p>
    <w:p w:rsidR="00EF7EDC" w:rsidRPr="00EF7EDC" w:rsidRDefault="00EF7EDC" w:rsidP="00EF7EDC">
      <w:pPr>
        <w:pStyle w:val="a7"/>
        <w:spacing w:line="240" w:lineRule="auto"/>
        <w:ind w:left="567" w:firstLine="709"/>
        <w:rPr>
          <w:sz w:val="32"/>
          <w:szCs w:val="32"/>
        </w:rPr>
      </w:pPr>
      <w:r w:rsidRPr="00EF7EDC">
        <w:rPr>
          <w:sz w:val="32"/>
          <w:szCs w:val="32"/>
        </w:rPr>
        <w:t>в)  определение целей, сил и средств</w:t>
      </w:r>
    </w:p>
    <w:p w:rsidR="00EF7EDC" w:rsidRPr="00EF7EDC" w:rsidRDefault="00EF7EDC" w:rsidP="00EF7EDC">
      <w:pPr>
        <w:spacing w:line="240" w:lineRule="auto"/>
        <w:ind w:left="567" w:firstLine="709"/>
        <w:jc w:val="both"/>
        <w:rPr>
          <w:sz w:val="32"/>
          <w:szCs w:val="32"/>
        </w:rPr>
      </w:pPr>
      <w:r w:rsidRPr="00EF7EDC">
        <w:rPr>
          <w:sz w:val="32"/>
          <w:szCs w:val="32"/>
        </w:rPr>
        <w:t>г)  обоснование численности работников</w:t>
      </w:r>
    </w:p>
    <w:p w:rsidR="00EF7EDC" w:rsidRPr="00EF7EDC" w:rsidRDefault="00EF7EDC" w:rsidP="00EF7EDC">
      <w:pPr>
        <w:spacing w:line="240" w:lineRule="auto"/>
        <w:ind w:left="567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17. </w:t>
      </w:r>
      <w:r w:rsidR="00EF7EDC" w:rsidRPr="008C2BDF">
        <w:rPr>
          <w:b/>
          <w:sz w:val="32"/>
          <w:szCs w:val="32"/>
        </w:rPr>
        <w:t>К качественным методам прогнозирования обращаю</w:t>
      </w:r>
      <w:r w:rsidR="00EF7EDC" w:rsidRPr="008C2BDF">
        <w:rPr>
          <w:b/>
          <w:sz w:val="32"/>
          <w:szCs w:val="32"/>
        </w:rPr>
        <w:t>т</w:t>
      </w:r>
      <w:r w:rsidR="00EF7EDC" w:rsidRPr="008C2BDF">
        <w:rPr>
          <w:b/>
          <w:sz w:val="32"/>
          <w:szCs w:val="32"/>
        </w:rPr>
        <w:t>ся в слу</w:t>
      </w:r>
      <w:r w:rsidRPr="008C2BDF">
        <w:rPr>
          <w:b/>
          <w:sz w:val="32"/>
          <w:szCs w:val="32"/>
        </w:rPr>
        <w:t>чае: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lastRenderedPageBreak/>
        <w:t>а)  отсутствия возможности получить информацию др</w:t>
      </w:r>
      <w:r w:rsidRPr="00EF7EDC">
        <w:rPr>
          <w:sz w:val="32"/>
          <w:szCs w:val="32"/>
        </w:rPr>
        <w:t>у</w:t>
      </w:r>
      <w:r w:rsidRPr="00EF7EDC">
        <w:rPr>
          <w:sz w:val="32"/>
          <w:szCs w:val="32"/>
        </w:rPr>
        <w:t>гими методами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б)  нехватки информации, получаемой количественными м</w:t>
      </w:r>
      <w:r w:rsidRPr="00EF7EDC">
        <w:rPr>
          <w:sz w:val="32"/>
          <w:szCs w:val="32"/>
        </w:rPr>
        <w:t>е</w:t>
      </w:r>
      <w:r w:rsidRPr="00EF7EDC">
        <w:rPr>
          <w:sz w:val="32"/>
          <w:szCs w:val="32"/>
        </w:rPr>
        <w:t>тодами прогнозирования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в)  ограниченных сроков, отведенных на решение пр</w:t>
      </w:r>
      <w:r w:rsidRPr="00EF7EDC">
        <w:rPr>
          <w:sz w:val="32"/>
          <w:szCs w:val="32"/>
        </w:rPr>
        <w:t>о</w:t>
      </w:r>
      <w:r w:rsidRPr="00EF7EDC">
        <w:rPr>
          <w:sz w:val="32"/>
          <w:szCs w:val="32"/>
        </w:rPr>
        <w:t>блемы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г)  отсутствия достаточных средств на разработку пр</w:t>
      </w:r>
      <w:r w:rsidRPr="00EF7EDC">
        <w:rPr>
          <w:sz w:val="32"/>
          <w:szCs w:val="32"/>
        </w:rPr>
        <w:t>о</w:t>
      </w:r>
      <w:r w:rsidRPr="00EF7EDC">
        <w:rPr>
          <w:sz w:val="32"/>
          <w:szCs w:val="32"/>
        </w:rPr>
        <w:t>гноза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18. </w:t>
      </w:r>
      <w:r w:rsidR="00EF7EDC" w:rsidRPr="008C2BDF">
        <w:rPr>
          <w:b/>
          <w:sz w:val="32"/>
          <w:szCs w:val="32"/>
        </w:rPr>
        <w:t>К функциям стратегического уровня управления не отн</w:t>
      </w:r>
      <w:r w:rsidR="00EF7EDC" w:rsidRPr="008C2BDF">
        <w:rPr>
          <w:b/>
          <w:sz w:val="32"/>
          <w:szCs w:val="32"/>
        </w:rPr>
        <w:t>о</w:t>
      </w:r>
      <w:r w:rsidR="00EF7EDC" w:rsidRPr="008C2BDF">
        <w:rPr>
          <w:b/>
          <w:sz w:val="32"/>
          <w:szCs w:val="32"/>
        </w:rPr>
        <w:t>сится: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а)  проектирование организации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б)  прогноз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в)  учет запасов сырья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г)  анализ динамики рынка</w:t>
      </w:r>
    </w:p>
    <w:p w:rsidR="00EF7EDC" w:rsidRPr="00EF7EDC" w:rsidRDefault="00EF7EDC" w:rsidP="00EF7EDC">
      <w:pPr>
        <w:spacing w:line="240" w:lineRule="auto"/>
        <w:ind w:left="567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sz w:val="32"/>
          <w:szCs w:val="32"/>
        </w:rPr>
        <w:t xml:space="preserve">19. </w:t>
      </w:r>
      <w:r w:rsidR="00EF7EDC" w:rsidRPr="008C2BDF">
        <w:rPr>
          <w:b/>
          <w:sz w:val="32"/>
          <w:szCs w:val="32"/>
        </w:rPr>
        <w:t>Виды стратегии роста предприятия в теории стратег</w:t>
      </w:r>
      <w:r w:rsidR="00EF7EDC" w:rsidRPr="008C2BDF">
        <w:rPr>
          <w:b/>
          <w:sz w:val="32"/>
          <w:szCs w:val="32"/>
        </w:rPr>
        <w:t>и</w:t>
      </w:r>
      <w:r w:rsidR="00EF7EDC" w:rsidRPr="008C2BDF">
        <w:rPr>
          <w:b/>
          <w:sz w:val="32"/>
          <w:szCs w:val="32"/>
        </w:rPr>
        <w:t>ческого м</w:t>
      </w:r>
      <w:r w:rsidR="00EF7EDC" w:rsidRPr="008C2BDF">
        <w:rPr>
          <w:b/>
          <w:sz w:val="32"/>
          <w:szCs w:val="32"/>
        </w:rPr>
        <w:t>е</w:t>
      </w:r>
      <w:r w:rsidR="00EF7EDC" w:rsidRPr="008C2BDF">
        <w:rPr>
          <w:b/>
          <w:sz w:val="32"/>
          <w:szCs w:val="32"/>
        </w:rPr>
        <w:t xml:space="preserve">неджмента не включают </w:t>
      </w:r>
      <w:r w:rsidRPr="008C2BDF">
        <w:rPr>
          <w:b/>
          <w:sz w:val="32"/>
          <w:szCs w:val="32"/>
        </w:rPr>
        <w:t>_________</w:t>
      </w:r>
      <w:r w:rsidR="00EF7EDC" w:rsidRPr="008C2BDF">
        <w:rPr>
          <w:b/>
          <w:sz w:val="32"/>
          <w:szCs w:val="32"/>
        </w:rPr>
        <w:t xml:space="preserve"> рост</w:t>
      </w:r>
      <w:r w:rsidRPr="008C2BDF">
        <w:rPr>
          <w:b/>
          <w:sz w:val="32"/>
          <w:szCs w:val="32"/>
        </w:rPr>
        <w:t>.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а)  альтернативный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 xml:space="preserve">б)  </w:t>
      </w:r>
      <w:proofErr w:type="spellStart"/>
      <w:r w:rsidRPr="00EF7EDC">
        <w:rPr>
          <w:sz w:val="32"/>
          <w:szCs w:val="32"/>
        </w:rPr>
        <w:t>диверсификационный</w:t>
      </w:r>
      <w:proofErr w:type="spellEnd"/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в)  интеграционный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sz w:val="32"/>
          <w:szCs w:val="32"/>
        </w:rPr>
        <w:t>г)  интенсивный</w:t>
      </w:r>
    </w:p>
    <w:p w:rsidR="00EF7EDC" w:rsidRPr="00EF7EDC" w:rsidRDefault="00EF7EDC" w:rsidP="00EF7EDC">
      <w:pPr>
        <w:spacing w:line="240" w:lineRule="auto"/>
        <w:ind w:left="567" w:firstLine="709"/>
        <w:jc w:val="both"/>
        <w:rPr>
          <w:sz w:val="32"/>
          <w:szCs w:val="32"/>
        </w:rPr>
      </w:pPr>
    </w:p>
    <w:p w:rsidR="00EF7EDC" w:rsidRPr="008C2BDF" w:rsidRDefault="008C2BDF" w:rsidP="00EF7EDC">
      <w:pPr>
        <w:pStyle w:val="a7"/>
        <w:spacing w:line="240" w:lineRule="auto"/>
        <w:ind w:left="0" w:firstLine="709"/>
        <w:rPr>
          <w:b/>
          <w:sz w:val="32"/>
          <w:szCs w:val="32"/>
        </w:rPr>
      </w:pPr>
      <w:r w:rsidRPr="008C2BDF">
        <w:rPr>
          <w:b/>
          <w:bCs/>
          <w:sz w:val="32"/>
          <w:szCs w:val="32"/>
        </w:rPr>
        <w:t xml:space="preserve">20. </w:t>
      </w:r>
      <w:r w:rsidR="00EF7EDC" w:rsidRPr="008C2BDF">
        <w:rPr>
          <w:b/>
          <w:bCs/>
          <w:sz w:val="32"/>
          <w:szCs w:val="32"/>
        </w:rPr>
        <w:t>Долгосрочное прогнозирование и стратегическое пл</w:t>
      </w:r>
      <w:r w:rsidR="00EF7EDC" w:rsidRPr="008C2BDF">
        <w:rPr>
          <w:b/>
          <w:bCs/>
          <w:sz w:val="32"/>
          <w:szCs w:val="32"/>
        </w:rPr>
        <w:t>а</w:t>
      </w:r>
      <w:r w:rsidR="00EF7EDC" w:rsidRPr="008C2BDF">
        <w:rPr>
          <w:b/>
          <w:bCs/>
          <w:sz w:val="32"/>
          <w:szCs w:val="32"/>
        </w:rPr>
        <w:t>нир</w:t>
      </w:r>
      <w:r w:rsidR="00EF7EDC" w:rsidRPr="008C2BDF">
        <w:rPr>
          <w:b/>
          <w:bCs/>
          <w:sz w:val="32"/>
          <w:szCs w:val="32"/>
        </w:rPr>
        <w:t>о</w:t>
      </w:r>
      <w:r w:rsidR="00EF7EDC" w:rsidRPr="008C2BDF">
        <w:rPr>
          <w:b/>
          <w:bCs/>
          <w:sz w:val="32"/>
          <w:szCs w:val="32"/>
        </w:rPr>
        <w:t>вание: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bCs/>
          <w:sz w:val="32"/>
          <w:szCs w:val="32"/>
        </w:rPr>
        <w:t xml:space="preserve">а)  </w:t>
      </w:r>
      <w:r w:rsidRPr="00EF7EDC">
        <w:rPr>
          <w:sz w:val="32"/>
          <w:szCs w:val="32"/>
        </w:rPr>
        <w:t>неразрывно связаны, представляют единую систему в стратегическом управлении организацией и являются необх</w:t>
      </w:r>
      <w:r w:rsidRPr="00EF7EDC">
        <w:rPr>
          <w:sz w:val="32"/>
          <w:szCs w:val="32"/>
        </w:rPr>
        <w:t>о</w:t>
      </w:r>
      <w:r w:rsidRPr="00EF7EDC">
        <w:rPr>
          <w:sz w:val="32"/>
          <w:szCs w:val="32"/>
        </w:rPr>
        <w:t>димой основой и</w:t>
      </w:r>
      <w:r w:rsidRPr="00EF7EDC">
        <w:rPr>
          <w:sz w:val="32"/>
          <w:szCs w:val="32"/>
        </w:rPr>
        <w:t>н</w:t>
      </w:r>
      <w:r w:rsidRPr="00EF7EDC">
        <w:rPr>
          <w:sz w:val="32"/>
          <w:szCs w:val="32"/>
        </w:rPr>
        <w:t>новационного менеджмента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bCs/>
          <w:sz w:val="32"/>
          <w:szCs w:val="32"/>
        </w:rPr>
        <w:t xml:space="preserve">б)  представляют собой </w:t>
      </w:r>
      <w:r w:rsidRPr="00EF7EDC">
        <w:rPr>
          <w:sz w:val="32"/>
          <w:szCs w:val="32"/>
        </w:rPr>
        <w:t>достаточно автономные области менеджмента и не влияют на инновационную политику орг</w:t>
      </w:r>
      <w:r w:rsidRPr="00EF7EDC">
        <w:rPr>
          <w:sz w:val="32"/>
          <w:szCs w:val="32"/>
        </w:rPr>
        <w:t>а</w:t>
      </w:r>
      <w:r w:rsidRPr="00EF7EDC">
        <w:rPr>
          <w:sz w:val="32"/>
          <w:szCs w:val="32"/>
        </w:rPr>
        <w:t>низации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bCs/>
          <w:sz w:val="32"/>
          <w:szCs w:val="32"/>
        </w:rPr>
        <w:t xml:space="preserve">в)  </w:t>
      </w:r>
      <w:r w:rsidRPr="00EF7EDC">
        <w:rPr>
          <w:sz w:val="32"/>
          <w:szCs w:val="32"/>
        </w:rPr>
        <w:t>связаны между собой, но не связаны с инновациями в сфере м</w:t>
      </w:r>
      <w:r w:rsidRPr="00EF7EDC">
        <w:rPr>
          <w:sz w:val="32"/>
          <w:szCs w:val="32"/>
        </w:rPr>
        <w:t>е</w:t>
      </w:r>
      <w:r w:rsidRPr="00EF7EDC">
        <w:rPr>
          <w:sz w:val="32"/>
          <w:szCs w:val="32"/>
        </w:rPr>
        <w:t>неджмента</w:t>
      </w:r>
    </w:p>
    <w:p w:rsidR="00EF7EDC" w:rsidRPr="00EF7EDC" w:rsidRDefault="00EF7EDC" w:rsidP="00EF7EDC">
      <w:pPr>
        <w:pStyle w:val="a7"/>
        <w:spacing w:line="240" w:lineRule="auto"/>
        <w:ind w:firstLine="709"/>
        <w:rPr>
          <w:sz w:val="32"/>
          <w:szCs w:val="32"/>
        </w:rPr>
      </w:pPr>
      <w:r w:rsidRPr="00EF7EDC">
        <w:rPr>
          <w:bCs/>
          <w:sz w:val="32"/>
          <w:szCs w:val="32"/>
        </w:rPr>
        <w:t xml:space="preserve">г)  </w:t>
      </w:r>
      <w:r w:rsidRPr="00EF7EDC">
        <w:rPr>
          <w:sz w:val="32"/>
          <w:szCs w:val="32"/>
        </w:rPr>
        <w:t>зависят скорее от таланта менеджера, чем от плановых и</w:t>
      </w:r>
      <w:r w:rsidRPr="00EF7EDC">
        <w:rPr>
          <w:sz w:val="32"/>
          <w:szCs w:val="32"/>
        </w:rPr>
        <w:t>н</w:t>
      </w:r>
      <w:r w:rsidRPr="00EF7EDC">
        <w:rPr>
          <w:sz w:val="32"/>
          <w:szCs w:val="32"/>
        </w:rPr>
        <w:t>дикаторов</w:t>
      </w:r>
    </w:p>
    <w:p w:rsidR="00C13F72" w:rsidRPr="006B739D" w:rsidRDefault="00842A1F" w:rsidP="00C13F72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C13F72" w:rsidRPr="006B739D">
        <w:rPr>
          <w:b/>
          <w:sz w:val="32"/>
          <w:szCs w:val="32"/>
        </w:rPr>
        <w:lastRenderedPageBreak/>
        <w:t>Контрольные вопросы</w:t>
      </w:r>
    </w:p>
    <w:p w:rsidR="007C0F46" w:rsidRDefault="00DA044B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 w:rsidRPr="00DA044B">
        <w:rPr>
          <w:sz w:val="32"/>
          <w:szCs w:val="32"/>
        </w:rPr>
        <w:t>1</w:t>
      </w:r>
      <w:r w:rsidRPr="007C0F46">
        <w:rPr>
          <w:sz w:val="32"/>
          <w:szCs w:val="32"/>
        </w:rPr>
        <w:t xml:space="preserve">. </w:t>
      </w:r>
      <w:r w:rsidR="00F93781">
        <w:rPr>
          <w:sz w:val="32"/>
          <w:szCs w:val="32"/>
        </w:rPr>
        <w:t>Назовите основные разновидности стратегического упра</w:t>
      </w:r>
      <w:r w:rsidR="00F93781">
        <w:rPr>
          <w:sz w:val="32"/>
          <w:szCs w:val="32"/>
        </w:rPr>
        <w:t>в</w:t>
      </w:r>
      <w:r w:rsidR="00F93781">
        <w:rPr>
          <w:sz w:val="32"/>
          <w:szCs w:val="32"/>
        </w:rPr>
        <w:t>ления.</w:t>
      </w:r>
    </w:p>
    <w:p w:rsidR="00F93781" w:rsidRDefault="00F93781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535421">
        <w:rPr>
          <w:sz w:val="32"/>
          <w:szCs w:val="32"/>
        </w:rPr>
        <w:t>Перечислите разделы стандартного стратегического плана организации.</w:t>
      </w:r>
    </w:p>
    <w:p w:rsidR="00535421" w:rsidRDefault="00535421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3. Какие виды планов разрабатывают в рамках стратегическ</w:t>
      </w:r>
      <w:r>
        <w:rPr>
          <w:sz w:val="32"/>
          <w:szCs w:val="32"/>
        </w:rPr>
        <w:t>о</w:t>
      </w:r>
      <w:r>
        <w:rPr>
          <w:sz w:val="32"/>
          <w:szCs w:val="32"/>
        </w:rPr>
        <w:t>го управления?</w:t>
      </w:r>
    </w:p>
    <w:p w:rsidR="00535421" w:rsidRDefault="00535421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BF2EF3">
        <w:rPr>
          <w:sz w:val="32"/>
          <w:szCs w:val="32"/>
        </w:rPr>
        <w:t>Назовите основные функции стратегического планиров</w:t>
      </w:r>
      <w:r w:rsidR="00BF2EF3">
        <w:rPr>
          <w:sz w:val="32"/>
          <w:szCs w:val="32"/>
        </w:rPr>
        <w:t>а</w:t>
      </w:r>
      <w:r w:rsidR="00BF2EF3">
        <w:rPr>
          <w:sz w:val="32"/>
          <w:szCs w:val="32"/>
        </w:rPr>
        <w:t>ния.</w:t>
      </w:r>
    </w:p>
    <w:p w:rsidR="00BF2EF3" w:rsidRDefault="00BF2EF3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2F2CC5">
        <w:rPr>
          <w:sz w:val="32"/>
          <w:szCs w:val="32"/>
        </w:rPr>
        <w:t xml:space="preserve">Какие методы используют при </w:t>
      </w:r>
      <w:r w:rsidR="00155A37">
        <w:rPr>
          <w:sz w:val="32"/>
          <w:szCs w:val="32"/>
        </w:rPr>
        <w:t xml:space="preserve">стратегическом анализе и </w:t>
      </w:r>
      <w:r w:rsidR="002F2CC5">
        <w:rPr>
          <w:sz w:val="32"/>
          <w:szCs w:val="32"/>
        </w:rPr>
        <w:t>разработке стратегических планов организации?</w:t>
      </w:r>
    </w:p>
    <w:p w:rsidR="002F2CC5" w:rsidRDefault="002F2CC5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6. </w:t>
      </w:r>
      <w:r w:rsidR="00837517">
        <w:rPr>
          <w:sz w:val="32"/>
          <w:szCs w:val="32"/>
        </w:rPr>
        <w:t xml:space="preserve">Дайте характеристику основных этапов </w:t>
      </w:r>
      <w:r w:rsidR="00837517">
        <w:rPr>
          <w:sz w:val="32"/>
          <w:szCs w:val="32"/>
          <w:lang w:val="en-US"/>
        </w:rPr>
        <w:t>SWOT</w:t>
      </w:r>
      <w:r w:rsidR="00837517">
        <w:rPr>
          <w:sz w:val="32"/>
          <w:szCs w:val="32"/>
        </w:rPr>
        <w:t>-анализа де</w:t>
      </w:r>
      <w:r w:rsidR="00837517">
        <w:rPr>
          <w:sz w:val="32"/>
          <w:szCs w:val="32"/>
        </w:rPr>
        <w:t>я</w:t>
      </w:r>
      <w:r w:rsidR="00837517">
        <w:rPr>
          <w:sz w:val="32"/>
          <w:szCs w:val="32"/>
        </w:rPr>
        <w:t>тельности предприятия.</w:t>
      </w:r>
    </w:p>
    <w:p w:rsidR="00837517" w:rsidRDefault="00837517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7. Приведите примеры сильных и слабых сторон организации.</w:t>
      </w:r>
    </w:p>
    <w:p w:rsidR="00837517" w:rsidRDefault="00837517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8. </w:t>
      </w:r>
      <w:r w:rsidR="00155A37">
        <w:rPr>
          <w:sz w:val="32"/>
          <w:szCs w:val="32"/>
        </w:rPr>
        <w:t>Какие факторы внешней среды можно отнести к возможн</w:t>
      </w:r>
      <w:r w:rsidR="00155A37">
        <w:rPr>
          <w:sz w:val="32"/>
          <w:szCs w:val="32"/>
        </w:rPr>
        <w:t>о</w:t>
      </w:r>
      <w:r w:rsidR="00155A37">
        <w:rPr>
          <w:sz w:val="32"/>
          <w:szCs w:val="32"/>
        </w:rPr>
        <w:t>стям дальнейшего развития организации, а какие – к угрозам, пр</w:t>
      </w:r>
      <w:r w:rsidR="00155A37">
        <w:rPr>
          <w:sz w:val="32"/>
          <w:szCs w:val="32"/>
        </w:rPr>
        <w:t>е</w:t>
      </w:r>
      <w:r w:rsidR="00155A37">
        <w:rPr>
          <w:sz w:val="32"/>
          <w:szCs w:val="32"/>
        </w:rPr>
        <w:t>пятствующим ее нормальному функционированию?</w:t>
      </w:r>
    </w:p>
    <w:p w:rsidR="00155A37" w:rsidRDefault="00155A37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9. Назовите известные Вам стратегии развития организации.</w:t>
      </w:r>
    </w:p>
    <w:p w:rsidR="00155A37" w:rsidRPr="00837517" w:rsidRDefault="00155A37" w:rsidP="00F93781">
      <w:pPr>
        <w:tabs>
          <w:tab w:val="left" w:pos="1985"/>
        </w:tabs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10. Назовите известные Вам конкурентные стратегии орган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заций.</w:t>
      </w:r>
    </w:p>
    <w:p w:rsidR="00C13F72" w:rsidRDefault="00C13F72" w:rsidP="00C13F72">
      <w:pPr>
        <w:spacing w:line="240" w:lineRule="auto"/>
        <w:jc w:val="center"/>
        <w:rPr>
          <w:b/>
          <w:i/>
          <w:sz w:val="32"/>
          <w:szCs w:val="32"/>
        </w:rPr>
      </w:pPr>
    </w:p>
    <w:p w:rsidR="00BA7472" w:rsidRPr="0053326F" w:rsidRDefault="00BA7472" w:rsidP="00C13F72">
      <w:pPr>
        <w:spacing w:line="240" w:lineRule="auto"/>
        <w:jc w:val="center"/>
        <w:rPr>
          <w:b/>
          <w:i/>
          <w:sz w:val="32"/>
          <w:szCs w:val="32"/>
        </w:rPr>
      </w:pPr>
    </w:p>
    <w:p w:rsidR="00C13F72" w:rsidRPr="007C0F46" w:rsidRDefault="00C13F72" w:rsidP="00C13F72">
      <w:pPr>
        <w:spacing w:line="240" w:lineRule="auto"/>
        <w:jc w:val="center"/>
        <w:rPr>
          <w:b/>
          <w:sz w:val="32"/>
          <w:szCs w:val="32"/>
        </w:rPr>
      </w:pPr>
      <w:r w:rsidRPr="007C0F46">
        <w:rPr>
          <w:b/>
          <w:sz w:val="32"/>
          <w:szCs w:val="32"/>
        </w:rPr>
        <w:t>Темы докладов и рефератов</w:t>
      </w:r>
    </w:p>
    <w:p w:rsidR="00871345" w:rsidRDefault="00C13F72" w:rsidP="00930A72">
      <w:pPr>
        <w:spacing w:line="240" w:lineRule="auto"/>
        <w:ind w:firstLine="720"/>
        <w:jc w:val="both"/>
        <w:rPr>
          <w:sz w:val="32"/>
          <w:szCs w:val="32"/>
        </w:rPr>
      </w:pPr>
      <w:r w:rsidRPr="007C0F46">
        <w:rPr>
          <w:sz w:val="32"/>
          <w:szCs w:val="32"/>
        </w:rPr>
        <w:t>1.</w:t>
      </w:r>
      <w:r w:rsidR="004F39CA">
        <w:rPr>
          <w:sz w:val="32"/>
          <w:szCs w:val="32"/>
        </w:rPr>
        <w:t xml:space="preserve"> </w:t>
      </w:r>
      <w:r w:rsidR="008E3D8E">
        <w:rPr>
          <w:sz w:val="32"/>
          <w:szCs w:val="32"/>
        </w:rPr>
        <w:t>Как составить работающий бизнес-план.</w:t>
      </w:r>
    </w:p>
    <w:p w:rsidR="008E3D8E" w:rsidRDefault="008E3D8E" w:rsidP="00930A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076A10">
        <w:rPr>
          <w:sz w:val="32"/>
          <w:szCs w:val="32"/>
        </w:rPr>
        <w:t>Опыт стратегического управления в практике российских предприятий.</w:t>
      </w:r>
    </w:p>
    <w:p w:rsidR="00076A10" w:rsidRDefault="00076A10" w:rsidP="00930A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CA0EA0">
        <w:rPr>
          <w:sz w:val="32"/>
          <w:szCs w:val="32"/>
        </w:rPr>
        <w:t>Стратегическое планирование как инструмент развития корпоративной культуры организации.</w:t>
      </w:r>
    </w:p>
    <w:p w:rsidR="00312564" w:rsidRDefault="00312564" w:rsidP="00930A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4. Отечественный и зарубежный опыт разработки стратегич</w:t>
      </w:r>
      <w:r>
        <w:rPr>
          <w:sz w:val="32"/>
          <w:szCs w:val="32"/>
        </w:rPr>
        <w:t>е</w:t>
      </w:r>
      <w:r>
        <w:rPr>
          <w:sz w:val="32"/>
          <w:szCs w:val="32"/>
        </w:rPr>
        <w:t>ских планов.</w:t>
      </w:r>
    </w:p>
    <w:p w:rsidR="00CA0EA0" w:rsidRDefault="00312564" w:rsidP="00930A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CA0EA0">
        <w:rPr>
          <w:sz w:val="32"/>
          <w:szCs w:val="32"/>
        </w:rPr>
        <w:t xml:space="preserve">. </w:t>
      </w:r>
      <w:r w:rsidR="00C26709">
        <w:rPr>
          <w:sz w:val="32"/>
          <w:szCs w:val="32"/>
        </w:rPr>
        <w:t>Компоненты и механизм реализации финансовой стратегии организации.</w:t>
      </w:r>
    </w:p>
    <w:p w:rsidR="00C26709" w:rsidRDefault="00312564" w:rsidP="00930A7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6</w:t>
      </w:r>
      <w:r w:rsidR="00C26709">
        <w:rPr>
          <w:sz w:val="32"/>
          <w:szCs w:val="32"/>
        </w:rPr>
        <w:t xml:space="preserve">. </w:t>
      </w:r>
      <w:r w:rsidR="0054580A">
        <w:rPr>
          <w:sz w:val="32"/>
          <w:szCs w:val="32"/>
        </w:rPr>
        <w:t xml:space="preserve">История развития концепции и техники </w:t>
      </w:r>
      <w:r w:rsidR="0054580A">
        <w:rPr>
          <w:sz w:val="32"/>
          <w:szCs w:val="32"/>
          <w:lang w:val="en-US"/>
        </w:rPr>
        <w:t>SWOT</w:t>
      </w:r>
      <w:r w:rsidR="0054580A">
        <w:rPr>
          <w:sz w:val="32"/>
          <w:szCs w:val="32"/>
        </w:rPr>
        <w:t>- анализа.</w:t>
      </w:r>
    </w:p>
    <w:p w:rsidR="00E7170A" w:rsidRDefault="00E7170A" w:rsidP="00CD41E8">
      <w:pPr>
        <w:spacing w:line="240" w:lineRule="auto"/>
        <w:ind w:firstLine="720"/>
        <w:jc w:val="center"/>
        <w:rPr>
          <w:sz w:val="32"/>
          <w:szCs w:val="32"/>
        </w:rPr>
      </w:pPr>
    </w:p>
    <w:sectPr w:rsidR="00E7170A" w:rsidSect="00BF622D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55D" w:rsidRDefault="009D255D">
      <w:r>
        <w:separator/>
      </w:r>
    </w:p>
  </w:endnote>
  <w:endnote w:type="continuationSeparator" w:id="0">
    <w:p w:rsidR="009D255D" w:rsidRDefault="009D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2C" w:rsidRDefault="00A5622C" w:rsidP="00785B9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622C" w:rsidRDefault="00A56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2C" w:rsidRPr="00831BED" w:rsidRDefault="00A5622C" w:rsidP="00785B9B">
    <w:pPr>
      <w:pStyle w:val="a4"/>
      <w:framePr w:wrap="around" w:vAnchor="text" w:hAnchor="margin" w:xAlign="center" w:y="1"/>
      <w:rPr>
        <w:rStyle w:val="a5"/>
        <w:sz w:val="30"/>
        <w:szCs w:val="30"/>
      </w:rPr>
    </w:pPr>
    <w:r w:rsidRPr="00831BED">
      <w:rPr>
        <w:rStyle w:val="a5"/>
        <w:sz w:val="30"/>
        <w:szCs w:val="30"/>
      </w:rPr>
      <w:fldChar w:fldCharType="begin"/>
    </w:r>
    <w:r w:rsidRPr="00831BED">
      <w:rPr>
        <w:rStyle w:val="a5"/>
        <w:sz w:val="30"/>
        <w:szCs w:val="30"/>
      </w:rPr>
      <w:instrText xml:space="preserve">PAGE  </w:instrText>
    </w:r>
    <w:r w:rsidRPr="00831BED">
      <w:rPr>
        <w:rStyle w:val="a5"/>
        <w:sz w:val="30"/>
        <w:szCs w:val="30"/>
      </w:rPr>
      <w:fldChar w:fldCharType="separate"/>
    </w:r>
    <w:r w:rsidR="00161BAA">
      <w:rPr>
        <w:rStyle w:val="a5"/>
        <w:noProof/>
        <w:sz w:val="30"/>
        <w:szCs w:val="30"/>
      </w:rPr>
      <w:t>138</w:t>
    </w:r>
    <w:r w:rsidRPr="00831BED">
      <w:rPr>
        <w:rStyle w:val="a5"/>
        <w:sz w:val="30"/>
        <w:szCs w:val="30"/>
      </w:rPr>
      <w:fldChar w:fldCharType="end"/>
    </w:r>
  </w:p>
  <w:p w:rsidR="00A5622C" w:rsidRDefault="00A56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55D" w:rsidRDefault="009D255D">
      <w:r>
        <w:separator/>
      </w:r>
    </w:p>
  </w:footnote>
  <w:footnote w:type="continuationSeparator" w:id="0">
    <w:p w:rsidR="009D255D" w:rsidRDefault="009D2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A2715"/>
    <w:multiLevelType w:val="hybridMultilevel"/>
    <w:tmpl w:val="DD6AC884"/>
    <w:lvl w:ilvl="0" w:tplc="178A8F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AC6BDF"/>
    <w:multiLevelType w:val="hybridMultilevel"/>
    <w:tmpl w:val="9474A392"/>
    <w:lvl w:ilvl="0" w:tplc="CB7609D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C1CF7"/>
    <w:multiLevelType w:val="hybridMultilevel"/>
    <w:tmpl w:val="C7BC17D2"/>
    <w:lvl w:ilvl="0" w:tplc="AF2C99EE">
      <w:start w:val="1"/>
      <w:numFmt w:val="decimal"/>
      <w:lvlText w:val="%1)"/>
      <w:lvlJc w:val="left"/>
      <w:pPr>
        <w:tabs>
          <w:tab w:val="num" w:pos="2010"/>
        </w:tabs>
        <w:ind w:left="2010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5A6728"/>
    <w:multiLevelType w:val="hybridMultilevel"/>
    <w:tmpl w:val="B55C1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7E2001"/>
    <w:multiLevelType w:val="hybridMultilevel"/>
    <w:tmpl w:val="3D4877BC"/>
    <w:lvl w:ilvl="0" w:tplc="BAA4A09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864E8B"/>
    <w:multiLevelType w:val="hybridMultilevel"/>
    <w:tmpl w:val="CA7469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E3D0E"/>
    <w:multiLevelType w:val="hybridMultilevel"/>
    <w:tmpl w:val="D3FC21BC"/>
    <w:lvl w:ilvl="0" w:tplc="65B8A4E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E37E94"/>
    <w:multiLevelType w:val="hybridMultilevel"/>
    <w:tmpl w:val="2DE4079E"/>
    <w:lvl w:ilvl="0" w:tplc="13D6518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ED1"/>
    <w:rsid w:val="000000AE"/>
    <w:rsid w:val="00002BD0"/>
    <w:rsid w:val="0002379B"/>
    <w:rsid w:val="0003311E"/>
    <w:rsid w:val="00033711"/>
    <w:rsid w:val="00036387"/>
    <w:rsid w:val="00054C36"/>
    <w:rsid w:val="00055E4C"/>
    <w:rsid w:val="000654EA"/>
    <w:rsid w:val="00076A10"/>
    <w:rsid w:val="000866DF"/>
    <w:rsid w:val="0009169E"/>
    <w:rsid w:val="000916F8"/>
    <w:rsid w:val="000A1E3B"/>
    <w:rsid w:val="000B47C7"/>
    <w:rsid w:val="000D6874"/>
    <w:rsid w:val="00113128"/>
    <w:rsid w:val="00115C50"/>
    <w:rsid w:val="00120D88"/>
    <w:rsid w:val="00123671"/>
    <w:rsid w:val="00132EF4"/>
    <w:rsid w:val="00140BB7"/>
    <w:rsid w:val="00150280"/>
    <w:rsid w:val="00155A37"/>
    <w:rsid w:val="00161BAA"/>
    <w:rsid w:val="00164BF9"/>
    <w:rsid w:val="00177BB9"/>
    <w:rsid w:val="0019084F"/>
    <w:rsid w:val="001A5E3B"/>
    <w:rsid w:val="001A7551"/>
    <w:rsid w:val="001C2E6C"/>
    <w:rsid w:val="001C68CD"/>
    <w:rsid w:val="001D1854"/>
    <w:rsid w:val="001D3AD3"/>
    <w:rsid w:val="001F1310"/>
    <w:rsid w:val="001F23A2"/>
    <w:rsid w:val="00217E44"/>
    <w:rsid w:val="0022024D"/>
    <w:rsid w:val="00233B6C"/>
    <w:rsid w:val="00234BC0"/>
    <w:rsid w:val="00241E43"/>
    <w:rsid w:val="00243845"/>
    <w:rsid w:val="00276486"/>
    <w:rsid w:val="00276762"/>
    <w:rsid w:val="002905CA"/>
    <w:rsid w:val="002905E2"/>
    <w:rsid w:val="00297699"/>
    <w:rsid w:val="002A3CC2"/>
    <w:rsid w:val="002A6F86"/>
    <w:rsid w:val="002B64CB"/>
    <w:rsid w:val="002F2CC5"/>
    <w:rsid w:val="002F53CE"/>
    <w:rsid w:val="00312564"/>
    <w:rsid w:val="00322409"/>
    <w:rsid w:val="0033641C"/>
    <w:rsid w:val="00337EDC"/>
    <w:rsid w:val="00341759"/>
    <w:rsid w:val="00375D1D"/>
    <w:rsid w:val="003814A8"/>
    <w:rsid w:val="003841FA"/>
    <w:rsid w:val="0038783C"/>
    <w:rsid w:val="003A08C2"/>
    <w:rsid w:val="003A3E2A"/>
    <w:rsid w:val="003C2BE5"/>
    <w:rsid w:val="003D27B6"/>
    <w:rsid w:val="00406C87"/>
    <w:rsid w:val="00415948"/>
    <w:rsid w:val="00423849"/>
    <w:rsid w:val="0042448A"/>
    <w:rsid w:val="004259A1"/>
    <w:rsid w:val="00430437"/>
    <w:rsid w:val="00433EF4"/>
    <w:rsid w:val="00443F41"/>
    <w:rsid w:val="00444EF6"/>
    <w:rsid w:val="004545C8"/>
    <w:rsid w:val="00471912"/>
    <w:rsid w:val="004A4C36"/>
    <w:rsid w:val="004A713C"/>
    <w:rsid w:val="004B6BFB"/>
    <w:rsid w:val="004B7E4A"/>
    <w:rsid w:val="004C7163"/>
    <w:rsid w:val="004E3D95"/>
    <w:rsid w:val="004E7BBD"/>
    <w:rsid w:val="004F1ECC"/>
    <w:rsid w:val="004F39CA"/>
    <w:rsid w:val="004F3ED1"/>
    <w:rsid w:val="005130D8"/>
    <w:rsid w:val="00515D61"/>
    <w:rsid w:val="0053326F"/>
    <w:rsid w:val="00535421"/>
    <w:rsid w:val="0054580A"/>
    <w:rsid w:val="00572BE8"/>
    <w:rsid w:val="00575115"/>
    <w:rsid w:val="00576EBE"/>
    <w:rsid w:val="00584CAA"/>
    <w:rsid w:val="005C5ACA"/>
    <w:rsid w:val="005F2541"/>
    <w:rsid w:val="005F36A6"/>
    <w:rsid w:val="0060267B"/>
    <w:rsid w:val="006037C3"/>
    <w:rsid w:val="00623383"/>
    <w:rsid w:val="0062399F"/>
    <w:rsid w:val="006368B2"/>
    <w:rsid w:val="00641490"/>
    <w:rsid w:val="00642631"/>
    <w:rsid w:val="00650E31"/>
    <w:rsid w:val="006515DF"/>
    <w:rsid w:val="00664005"/>
    <w:rsid w:val="00674916"/>
    <w:rsid w:val="006810CB"/>
    <w:rsid w:val="006865C9"/>
    <w:rsid w:val="00691813"/>
    <w:rsid w:val="00693EB0"/>
    <w:rsid w:val="006A14F4"/>
    <w:rsid w:val="006A1776"/>
    <w:rsid w:val="006B1BEE"/>
    <w:rsid w:val="006C63AC"/>
    <w:rsid w:val="006C6827"/>
    <w:rsid w:val="006D07C8"/>
    <w:rsid w:val="006E0469"/>
    <w:rsid w:val="006F4AD9"/>
    <w:rsid w:val="007278C9"/>
    <w:rsid w:val="00754AEF"/>
    <w:rsid w:val="0076452B"/>
    <w:rsid w:val="00766C95"/>
    <w:rsid w:val="00770E7A"/>
    <w:rsid w:val="007712FB"/>
    <w:rsid w:val="00772126"/>
    <w:rsid w:val="00774C49"/>
    <w:rsid w:val="0078117F"/>
    <w:rsid w:val="00781B20"/>
    <w:rsid w:val="00782FDD"/>
    <w:rsid w:val="00785B9B"/>
    <w:rsid w:val="0079622A"/>
    <w:rsid w:val="007B0CF1"/>
    <w:rsid w:val="007B110A"/>
    <w:rsid w:val="007B49FE"/>
    <w:rsid w:val="007C0F46"/>
    <w:rsid w:val="007D11EC"/>
    <w:rsid w:val="007E6EBF"/>
    <w:rsid w:val="007E7A1C"/>
    <w:rsid w:val="007F3B57"/>
    <w:rsid w:val="00803898"/>
    <w:rsid w:val="00806152"/>
    <w:rsid w:val="0081675A"/>
    <w:rsid w:val="00816F91"/>
    <w:rsid w:val="00820BF9"/>
    <w:rsid w:val="00831BED"/>
    <w:rsid w:val="00837517"/>
    <w:rsid w:val="00842A1F"/>
    <w:rsid w:val="00853882"/>
    <w:rsid w:val="0085641F"/>
    <w:rsid w:val="00871345"/>
    <w:rsid w:val="00873775"/>
    <w:rsid w:val="00881411"/>
    <w:rsid w:val="00893AE9"/>
    <w:rsid w:val="00894724"/>
    <w:rsid w:val="008A3649"/>
    <w:rsid w:val="008A3C44"/>
    <w:rsid w:val="008B17B9"/>
    <w:rsid w:val="008C2BDF"/>
    <w:rsid w:val="008E113F"/>
    <w:rsid w:val="008E3D8E"/>
    <w:rsid w:val="008E4F23"/>
    <w:rsid w:val="00901465"/>
    <w:rsid w:val="00917ABA"/>
    <w:rsid w:val="00930A72"/>
    <w:rsid w:val="00941403"/>
    <w:rsid w:val="0097475B"/>
    <w:rsid w:val="00990B1A"/>
    <w:rsid w:val="00994D1A"/>
    <w:rsid w:val="009A3C92"/>
    <w:rsid w:val="009C1BCD"/>
    <w:rsid w:val="009D0F9F"/>
    <w:rsid w:val="009D1247"/>
    <w:rsid w:val="009D255D"/>
    <w:rsid w:val="009D73C3"/>
    <w:rsid w:val="009F29FC"/>
    <w:rsid w:val="00A00ADB"/>
    <w:rsid w:val="00A13548"/>
    <w:rsid w:val="00A13CB8"/>
    <w:rsid w:val="00A22F8D"/>
    <w:rsid w:val="00A341AE"/>
    <w:rsid w:val="00A37CC7"/>
    <w:rsid w:val="00A43449"/>
    <w:rsid w:val="00A46AB8"/>
    <w:rsid w:val="00A528C2"/>
    <w:rsid w:val="00A52F2F"/>
    <w:rsid w:val="00A5622C"/>
    <w:rsid w:val="00A67314"/>
    <w:rsid w:val="00A67E12"/>
    <w:rsid w:val="00A72BB1"/>
    <w:rsid w:val="00A73E26"/>
    <w:rsid w:val="00A74DDF"/>
    <w:rsid w:val="00A80914"/>
    <w:rsid w:val="00A87F54"/>
    <w:rsid w:val="00AB1203"/>
    <w:rsid w:val="00AB3B17"/>
    <w:rsid w:val="00AB46EF"/>
    <w:rsid w:val="00AF4B38"/>
    <w:rsid w:val="00AF6832"/>
    <w:rsid w:val="00B30FB7"/>
    <w:rsid w:val="00B4104A"/>
    <w:rsid w:val="00B61965"/>
    <w:rsid w:val="00B6760D"/>
    <w:rsid w:val="00B907D7"/>
    <w:rsid w:val="00B95CF8"/>
    <w:rsid w:val="00BA7472"/>
    <w:rsid w:val="00BB6252"/>
    <w:rsid w:val="00BD2608"/>
    <w:rsid w:val="00BD4E3E"/>
    <w:rsid w:val="00BE016C"/>
    <w:rsid w:val="00BF2EF3"/>
    <w:rsid w:val="00BF54E0"/>
    <w:rsid w:val="00BF622D"/>
    <w:rsid w:val="00C0388E"/>
    <w:rsid w:val="00C13F72"/>
    <w:rsid w:val="00C26023"/>
    <w:rsid w:val="00C26709"/>
    <w:rsid w:val="00C35CB1"/>
    <w:rsid w:val="00C368CD"/>
    <w:rsid w:val="00C64EE9"/>
    <w:rsid w:val="00C71496"/>
    <w:rsid w:val="00C91767"/>
    <w:rsid w:val="00C95B51"/>
    <w:rsid w:val="00C97289"/>
    <w:rsid w:val="00CA0EA0"/>
    <w:rsid w:val="00CA61CA"/>
    <w:rsid w:val="00CB0099"/>
    <w:rsid w:val="00CB6A82"/>
    <w:rsid w:val="00CB7C0C"/>
    <w:rsid w:val="00CD41E8"/>
    <w:rsid w:val="00CE0D02"/>
    <w:rsid w:val="00CF0941"/>
    <w:rsid w:val="00D03D5D"/>
    <w:rsid w:val="00D04892"/>
    <w:rsid w:val="00D10DC3"/>
    <w:rsid w:val="00D122BC"/>
    <w:rsid w:val="00D3026B"/>
    <w:rsid w:val="00D31C52"/>
    <w:rsid w:val="00D47830"/>
    <w:rsid w:val="00D73EC3"/>
    <w:rsid w:val="00D77292"/>
    <w:rsid w:val="00D86D88"/>
    <w:rsid w:val="00DA044B"/>
    <w:rsid w:val="00DB63F4"/>
    <w:rsid w:val="00DE66CE"/>
    <w:rsid w:val="00DF41B5"/>
    <w:rsid w:val="00DF723C"/>
    <w:rsid w:val="00E053D2"/>
    <w:rsid w:val="00E47CB2"/>
    <w:rsid w:val="00E521FD"/>
    <w:rsid w:val="00E570F6"/>
    <w:rsid w:val="00E6400E"/>
    <w:rsid w:val="00E67A0E"/>
    <w:rsid w:val="00E7170A"/>
    <w:rsid w:val="00EA4DD8"/>
    <w:rsid w:val="00EB2FA6"/>
    <w:rsid w:val="00EB67D3"/>
    <w:rsid w:val="00ED7BF3"/>
    <w:rsid w:val="00EE4600"/>
    <w:rsid w:val="00EF7EDC"/>
    <w:rsid w:val="00F06EA7"/>
    <w:rsid w:val="00F162FA"/>
    <w:rsid w:val="00F16990"/>
    <w:rsid w:val="00F24F23"/>
    <w:rsid w:val="00F36791"/>
    <w:rsid w:val="00F43113"/>
    <w:rsid w:val="00F5019F"/>
    <w:rsid w:val="00F53970"/>
    <w:rsid w:val="00F54CAA"/>
    <w:rsid w:val="00F574FC"/>
    <w:rsid w:val="00F6045F"/>
    <w:rsid w:val="00F71314"/>
    <w:rsid w:val="00F7469C"/>
    <w:rsid w:val="00F804CF"/>
    <w:rsid w:val="00F90CAF"/>
    <w:rsid w:val="00F914C9"/>
    <w:rsid w:val="00F93781"/>
    <w:rsid w:val="00FA1C42"/>
    <w:rsid w:val="00FE009B"/>
    <w:rsid w:val="00FE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3F9B9A9-DC9A-427E-AF2E-F624FDFF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ED1"/>
    <w:pPr>
      <w:spacing w:line="360" w:lineRule="auto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Indent 3"/>
    <w:basedOn w:val="a"/>
    <w:rsid w:val="004F3ED1"/>
    <w:pPr>
      <w:spacing w:line="240" w:lineRule="auto"/>
      <w:ind w:firstLine="567"/>
    </w:pPr>
    <w:rPr>
      <w:rFonts w:ascii="Arial" w:hAnsi="Arial"/>
    </w:rPr>
  </w:style>
  <w:style w:type="table" w:styleId="a3">
    <w:name w:val="Table Grid"/>
    <w:basedOn w:val="a1"/>
    <w:rsid w:val="004F3ED1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831BE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31BED"/>
  </w:style>
  <w:style w:type="paragraph" w:styleId="a6">
    <w:name w:val="header"/>
    <w:basedOn w:val="a"/>
    <w:rsid w:val="00831BED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EF7EDC"/>
    <w:pPr>
      <w:ind w:left="720"/>
      <w:contextualSpacing/>
      <w:jc w:val="both"/>
    </w:pPr>
    <w:rPr>
      <w:rFonts w:eastAsia="Calibri"/>
      <w:szCs w:val="28"/>
      <w:lang w:eastAsia="en-US"/>
    </w:rPr>
  </w:style>
  <w:style w:type="paragraph" w:styleId="a8">
    <w:name w:val="Body Text Indent"/>
    <w:basedOn w:val="a"/>
    <w:link w:val="a9"/>
    <w:rsid w:val="00E7170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7170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15FA0-84AD-40F6-AD36-D3E6D4C9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2936</Words>
  <Characters>20308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2</cp:revision>
  <cp:lastPrinted>2013-01-23T14:56:00Z</cp:lastPrinted>
  <dcterms:created xsi:type="dcterms:W3CDTF">2014-06-24T14:30:00Z</dcterms:created>
  <dcterms:modified xsi:type="dcterms:W3CDTF">2014-06-24T14:30:00Z</dcterms:modified>
</cp:coreProperties>
</file>